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EAB" w:rsidRPr="00511EAB" w:rsidRDefault="00511EAB" w:rsidP="00511EAB">
      <w:pPr>
        <w:spacing w:after="0"/>
        <w:rPr>
          <w:b/>
          <w:sz w:val="24"/>
          <w:szCs w:val="24"/>
        </w:rPr>
      </w:pPr>
      <w:r w:rsidRPr="00511EAB">
        <w:rPr>
          <w:b/>
          <w:sz w:val="24"/>
          <w:szCs w:val="24"/>
        </w:rPr>
        <w:t>ΠΕΡ. ΓΕΝΙΚΟ ΝΟΣΟΚ. ΝΙΚΑΙΑΣ</w:t>
      </w:r>
    </w:p>
    <w:p w:rsidR="00511EAB" w:rsidRPr="00511EAB" w:rsidRDefault="00511EAB" w:rsidP="00511EAB">
      <w:pPr>
        <w:spacing w:after="0"/>
        <w:rPr>
          <w:b/>
          <w:sz w:val="24"/>
          <w:szCs w:val="24"/>
        </w:rPr>
      </w:pPr>
      <w:r w:rsidRPr="00511EAB">
        <w:rPr>
          <w:b/>
          <w:sz w:val="24"/>
          <w:szCs w:val="24"/>
        </w:rPr>
        <w:t>«ΑΓΙΟΣ ΠΑΝΤΕΛΕΗΜΩΝ»</w:t>
      </w:r>
    </w:p>
    <w:p w:rsidR="00511EAB" w:rsidRPr="00511EAB" w:rsidRDefault="00511EAB" w:rsidP="00511EAB">
      <w:pPr>
        <w:spacing w:after="0"/>
        <w:rPr>
          <w:b/>
          <w:sz w:val="24"/>
          <w:szCs w:val="24"/>
        </w:rPr>
      </w:pPr>
      <w:r w:rsidRPr="00511EAB">
        <w:rPr>
          <w:b/>
          <w:sz w:val="24"/>
          <w:szCs w:val="24"/>
        </w:rPr>
        <w:t>ΔΥΕΥΘΗΝΣΗ ΤΕΧΝΙΚΩΝ ΥΠΗΡΕΣΙΩΝ</w:t>
      </w:r>
      <w:r w:rsidRPr="00511EAB">
        <w:rPr>
          <w:b/>
          <w:sz w:val="24"/>
          <w:szCs w:val="24"/>
        </w:rPr>
        <w:tab/>
        <w:t xml:space="preserve">                                 ΝΙΚΑΙΑ: 22– 04 – 2024</w:t>
      </w:r>
    </w:p>
    <w:p w:rsidR="00511EAB" w:rsidRPr="00511EAB" w:rsidRDefault="00511EAB" w:rsidP="00511EAB">
      <w:pPr>
        <w:spacing w:after="0"/>
        <w:rPr>
          <w:b/>
          <w:sz w:val="24"/>
          <w:szCs w:val="24"/>
        </w:rPr>
      </w:pPr>
      <w:r w:rsidRPr="00511EAB">
        <w:rPr>
          <w:b/>
          <w:sz w:val="24"/>
          <w:szCs w:val="24"/>
        </w:rPr>
        <w:tab/>
      </w:r>
    </w:p>
    <w:p w:rsidR="00511EAB" w:rsidRPr="00511EAB" w:rsidRDefault="00511EAB" w:rsidP="00511EAB">
      <w:pPr>
        <w:spacing w:after="0"/>
        <w:jc w:val="center"/>
        <w:rPr>
          <w:b/>
          <w:sz w:val="24"/>
          <w:szCs w:val="24"/>
        </w:rPr>
      </w:pPr>
      <w:r w:rsidRPr="00511EAB">
        <w:rPr>
          <w:b/>
          <w:sz w:val="24"/>
          <w:szCs w:val="24"/>
        </w:rPr>
        <w:t>ΤΕΧΝΙΚΕΣ ΠΡΟΔΙΑΓΡΑΦΗ</w:t>
      </w:r>
    </w:p>
    <w:p w:rsidR="00511EAB" w:rsidRPr="00511EAB" w:rsidRDefault="00511EAB" w:rsidP="00511EAB">
      <w:pPr>
        <w:spacing w:after="0"/>
        <w:jc w:val="center"/>
        <w:rPr>
          <w:b/>
          <w:sz w:val="24"/>
          <w:szCs w:val="24"/>
        </w:rPr>
      </w:pPr>
      <w:r w:rsidRPr="00511EAB">
        <w:rPr>
          <w:b/>
          <w:sz w:val="24"/>
          <w:szCs w:val="24"/>
        </w:rPr>
        <w:t>ΑΝΑΚΑΙΝΗΣΗΣ ΤΩΝ ΓΡ. ΔΥΕΥΘΥΝΤΡΙΑΣ ΥΠΟΔΥΕΥΘΥΝΤΡΙΑΣ  ΤΟΥ Β΄ ΟΡΟΦΟΥ ΚΤΗΡΙΟΥ ΜΑΝΤΟΥΒΑΛΟΥ</w:t>
      </w:r>
    </w:p>
    <w:p w:rsidR="00511EAB" w:rsidRPr="00511EAB" w:rsidRDefault="00511EAB" w:rsidP="00511EAB">
      <w:pPr>
        <w:spacing w:after="0"/>
        <w:jc w:val="center"/>
        <w:rPr>
          <w:b/>
          <w:sz w:val="24"/>
          <w:szCs w:val="24"/>
        </w:rPr>
      </w:pPr>
    </w:p>
    <w:p w:rsidR="00034E68" w:rsidRPr="00034E68" w:rsidRDefault="00034E68" w:rsidP="00034E68">
      <w:pPr>
        <w:ind w:firstLine="720"/>
        <w:rPr>
          <w:sz w:val="24"/>
          <w:szCs w:val="24"/>
        </w:rPr>
      </w:pPr>
      <w:r w:rsidRPr="00034E68">
        <w:rPr>
          <w:sz w:val="24"/>
          <w:szCs w:val="24"/>
        </w:rPr>
        <w:t>Πρόκειται για την ανακαίνιση των Γραφείων της Διευθυντρίας , προθαλάμου και Υποδιευθύντριας Διοικητικού του Νοσοκομείου που βρίσκονται στο Β΄ όροφο του κτηρίου Μαντούβαλου. Οι εν λόγο χώροι λειτουργούν από τα μέσα της δεκαετίας του΄80 και χρήζουν ολική</w:t>
      </w:r>
      <w:r>
        <w:rPr>
          <w:sz w:val="24"/>
          <w:szCs w:val="24"/>
        </w:rPr>
        <w:t>ς ανακαί</w:t>
      </w:r>
      <w:r w:rsidRPr="00034E68">
        <w:rPr>
          <w:sz w:val="24"/>
          <w:szCs w:val="24"/>
        </w:rPr>
        <w:t>νιση</w:t>
      </w:r>
      <w:r>
        <w:rPr>
          <w:sz w:val="24"/>
          <w:szCs w:val="24"/>
        </w:rPr>
        <w:t xml:space="preserve">ς </w:t>
      </w:r>
      <w:r w:rsidRPr="00034E68">
        <w:rPr>
          <w:sz w:val="24"/>
          <w:szCs w:val="24"/>
        </w:rPr>
        <w:t>.</w:t>
      </w:r>
    </w:p>
    <w:p w:rsidR="000350A7" w:rsidRPr="000350A7" w:rsidRDefault="000350A7" w:rsidP="000350A7">
      <w:pPr>
        <w:pStyle w:val="a3"/>
        <w:numPr>
          <w:ilvl w:val="0"/>
          <w:numId w:val="1"/>
        </w:numPr>
        <w:rPr>
          <w:b/>
          <w:u w:val="single"/>
        </w:rPr>
      </w:pPr>
      <w:r>
        <w:rPr>
          <w:b/>
          <w:u w:val="single"/>
        </w:rPr>
        <w:t>Προμήθειες &amp; εργασίες.</w:t>
      </w:r>
    </w:p>
    <w:p w:rsidR="00F3556F" w:rsidRPr="00EC2919" w:rsidRDefault="000350A7" w:rsidP="00F3556F">
      <w:pPr>
        <w:rPr>
          <w:b/>
          <w:u w:val="single"/>
        </w:rPr>
      </w:pPr>
      <w:r>
        <w:rPr>
          <w:b/>
          <w:u w:val="single"/>
        </w:rPr>
        <w:t>1.1.</w:t>
      </w:r>
      <w:r w:rsidR="00EC2919" w:rsidRPr="00EC2919">
        <w:rPr>
          <w:b/>
          <w:u w:val="single"/>
        </w:rPr>
        <w:t xml:space="preserve">Ελαιοχρωματισμοί </w:t>
      </w:r>
    </w:p>
    <w:p w:rsidR="007D50BF" w:rsidRPr="007D50BF" w:rsidRDefault="007D50BF" w:rsidP="007D50BF">
      <w:pPr>
        <w:spacing w:after="0"/>
        <w:rPr>
          <w:sz w:val="24"/>
          <w:szCs w:val="24"/>
        </w:rPr>
      </w:pPr>
      <w:r w:rsidRPr="007D50BF">
        <w:rPr>
          <w:sz w:val="24"/>
          <w:szCs w:val="24"/>
        </w:rPr>
        <w:t xml:space="preserve">Προστασία των </w:t>
      </w:r>
      <w:r>
        <w:rPr>
          <w:sz w:val="24"/>
          <w:szCs w:val="24"/>
        </w:rPr>
        <w:t xml:space="preserve">δαπέδων, κουφωμάτων, </w:t>
      </w:r>
      <w:r w:rsidRPr="007D50BF">
        <w:rPr>
          <w:sz w:val="24"/>
          <w:szCs w:val="24"/>
        </w:rPr>
        <w:t>κλπ πριν την έναρξη των εργασιών. Ρητά αναφέρετε ότι ο καθαρισμός των παραπάνω μετά το τέλος των εργασιών θα είναι ευθύνη του αναδόχου.</w:t>
      </w:r>
    </w:p>
    <w:p w:rsidR="007D50BF" w:rsidRPr="007D50BF" w:rsidRDefault="007D50BF" w:rsidP="007D50BF">
      <w:pPr>
        <w:spacing w:after="0"/>
        <w:rPr>
          <w:sz w:val="24"/>
          <w:szCs w:val="24"/>
        </w:rPr>
      </w:pPr>
      <w:r w:rsidRPr="007D50BF">
        <w:rPr>
          <w:sz w:val="24"/>
          <w:szCs w:val="24"/>
        </w:rPr>
        <w:t>Αποξήλωση των σαθρών χρωμάτων και επιχρισμάτων με μηχανικά μέσα.</w:t>
      </w:r>
    </w:p>
    <w:p w:rsidR="007D50BF" w:rsidRPr="007D50BF" w:rsidRDefault="007D50BF" w:rsidP="007D50BF">
      <w:pPr>
        <w:spacing w:after="0"/>
        <w:rPr>
          <w:sz w:val="24"/>
          <w:szCs w:val="24"/>
        </w:rPr>
      </w:pPr>
      <w:r w:rsidRPr="007D50BF">
        <w:rPr>
          <w:sz w:val="24"/>
          <w:szCs w:val="24"/>
        </w:rPr>
        <w:t>Τρίψιμο και καθαρισμός των επιφανειών.</w:t>
      </w:r>
    </w:p>
    <w:p w:rsidR="007D50BF" w:rsidRPr="007D50BF" w:rsidRDefault="007D50BF" w:rsidP="007D50BF">
      <w:pPr>
        <w:spacing w:after="0"/>
        <w:rPr>
          <w:sz w:val="24"/>
          <w:szCs w:val="24"/>
        </w:rPr>
      </w:pPr>
      <w:r w:rsidRPr="007D50BF">
        <w:rPr>
          <w:sz w:val="24"/>
          <w:szCs w:val="24"/>
        </w:rPr>
        <w:t xml:space="preserve">Οι επιφάνειες θα στοκαριστούν και θα ομαλοποιηθούν με λεπτόκοκκο, ρητινούχο, στόκο </w:t>
      </w:r>
      <w:proofErr w:type="spellStart"/>
      <w:r w:rsidRPr="007D50BF">
        <w:rPr>
          <w:sz w:val="24"/>
          <w:szCs w:val="24"/>
        </w:rPr>
        <w:t>σπατουλαρίσματος</w:t>
      </w:r>
      <w:proofErr w:type="spellEnd"/>
      <w:r w:rsidRPr="007D50BF">
        <w:rPr>
          <w:sz w:val="24"/>
          <w:szCs w:val="24"/>
        </w:rPr>
        <w:t xml:space="preserve"> για εσωτερική χρήση, θα γίνει αποκατάσταση ρωγμών, φθορών και μικροζημιών των εν λόγο χώρων.</w:t>
      </w:r>
    </w:p>
    <w:p w:rsidR="007D50BF" w:rsidRPr="007D50BF" w:rsidRDefault="007D50BF" w:rsidP="007D50BF">
      <w:pPr>
        <w:spacing w:after="0"/>
        <w:rPr>
          <w:sz w:val="24"/>
          <w:szCs w:val="24"/>
        </w:rPr>
      </w:pPr>
      <w:r w:rsidRPr="007D50BF">
        <w:rPr>
          <w:sz w:val="24"/>
          <w:szCs w:val="24"/>
        </w:rPr>
        <w:t>Οι χώροι θα περαστούν με αστάρι νερού υψηλής πρόσφυσης.</w:t>
      </w:r>
    </w:p>
    <w:p w:rsidR="007D50BF" w:rsidRPr="007D50BF" w:rsidRDefault="007D50BF" w:rsidP="007D50BF">
      <w:pPr>
        <w:spacing w:after="0"/>
        <w:rPr>
          <w:sz w:val="24"/>
          <w:szCs w:val="24"/>
        </w:rPr>
      </w:pPr>
      <w:r w:rsidRPr="007D50BF">
        <w:rPr>
          <w:sz w:val="24"/>
          <w:szCs w:val="24"/>
        </w:rPr>
        <w:t xml:space="preserve">Η επιφάνειες θα βαφτούν με δυο στρώσεις με εξαιρετικής  ποιότητας οικολογικό, χαμηλής οσμής, </w:t>
      </w:r>
      <w:proofErr w:type="spellStart"/>
      <w:r w:rsidRPr="007D50BF">
        <w:rPr>
          <w:sz w:val="24"/>
          <w:szCs w:val="24"/>
        </w:rPr>
        <w:t>υδατοδιάλυτο</w:t>
      </w:r>
      <w:proofErr w:type="spellEnd"/>
      <w:r w:rsidRPr="007D50BF">
        <w:rPr>
          <w:sz w:val="24"/>
          <w:szCs w:val="24"/>
        </w:rPr>
        <w:t xml:space="preserve"> πλαστικό χρώμα εσωτερικού χώρου. Η απόχ</w:t>
      </w:r>
      <w:r>
        <w:rPr>
          <w:sz w:val="24"/>
          <w:szCs w:val="24"/>
        </w:rPr>
        <w:t>ρωση θα αποφασισθεί σε συνεργασία</w:t>
      </w:r>
      <w:r w:rsidRPr="007D50BF">
        <w:rPr>
          <w:sz w:val="24"/>
          <w:szCs w:val="24"/>
        </w:rPr>
        <w:t xml:space="preserve"> με την ΔΤΥ.</w:t>
      </w:r>
    </w:p>
    <w:p w:rsidR="007D50BF" w:rsidRPr="007D50BF" w:rsidRDefault="007D50BF" w:rsidP="007D50BF">
      <w:pPr>
        <w:spacing w:after="0"/>
        <w:rPr>
          <w:sz w:val="24"/>
          <w:szCs w:val="24"/>
        </w:rPr>
      </w:pPr>
      <w:r w:rsidRPr="007D50BF">
        <w:rPr>
          <w:sz w:val="24"/>
          <w:szCs w:val="24"/>
        </w:rPr>
        <w:t>Τελικός καθαρισμός και παράδοση των χώρων σε πλήρη λειτουργικότητα.</w:t>
      </w:r>
    </w:p>
    <w:p w:rsidR="007D50BF" w:rsidRPr="007D50BF" w:rsidRDefault="007D50BF" w:rsidP="007D50BF">
      <w:pPr>
        <w:spacing w:after="0"/>
        <w:rPr>
          <w:sz w:val="24"/>
          <w:szCs w:val="24"/>
        </w:rPr>
      </w:pPr>
      <w:r w:rsidRPr="007D50BF">
        <w:rPr>
          <w:sz w:val="24"/>
          <w:szCs w:val="24"/>
        </w:rPr>
        <w:t>Ρητά αναφέρετε ότι οι εργασίες θα γίνονται με την δυνατών λιγότερη όχληση εκτός ημέρας εφημερίας και οι περισσότερες κατά τις απογευματινές ώρες.</w:t>
      </w:r>
    </w:p>
    <w:p w:rsidR="000B35CF" w:rsidRDefault="007D50BF" w:rsidP="007D50BF">
      <w:pPr>
        <w:spacing w:after="0"/>
        <w:rPr>
          <w:sz w:val="24"/>
          <w:szCs w:val="24"/>
        </w:rPr>
      </w:pPr>
      <w:r w:rsidRPr="007D50BF">
        <w:rPr>
          <w:sz w:val="24"/>
          <w:szCs w:val="24"/>
        </w:rPr>
        <w:t>Ο ανάδοχος θα πρέπει να λαβή όλα τα απαραίτητα μέτρα ασφαλείας.</w:t>
      </w:r>
    </w:p>
    <w:p w:rsidR="0078023D" w:rsidRPr="0078023D" w:rsidRDefault="0078023D" w:rsidP="007D50BF">
      <w:pPr>
        <w:spacing w:after="0"/>
        <w:rPr>
          <w:sz w:val="24"/>
          <w:szCs w:val="24"/>
          <w:u w:val="single"/>
        </w:rPr>
      </w:pPr>
      <w:r>
        <w:rPr>
          <w:sz w:val="24"/>
          <w:szCs w:val="24"/>
        </w:rPr>
        <w:t xml:space="preserve">Οι ελαιοχρωματισμοί αφορούν </w:t>
      </w:r>
      <w:r w:rsidRPr="0078023D">
        <w:rPr>
          <w:sz w:val="24"/>
          <w:szCs w:val="24"/>
        </w:rPr>
        <w:t xml:space="preserve">τα Γραφεία της Διευθυντρίας , προθαλάμου και Υποδιευθύντριας Διοικητικού του Νοσοκομείου </w:t>
      </w:r>
      <w:r>
        <w:rPr>
          <w:sz w:val="24"/>
          <w:szCs w:val="24"/>
        </w:rPr>
        <w:t>συνολικής επιφάνειας  ~ 170</w:t>
      </w:r>
      <w:r w:rsidRPr="0078023D">
        <w:rPr>
          <w:sz w:val="24"/>
          <w:szCs w:val="24"/>
        </w:rPr>
        <w:t xml:space="preserve">,00m2 </w:t>
      </w:r>
      <w:r w:rsidRPr="0078023D">
        <w:rPr>
          <w:sz w:val="24"/>
          <w:szCs w:val="24"/>
          <w:u w:val="single"/>
        </w:rPr>
        <w:t xml:space="preserve">τα ακριβή μέτρα θα είναι ευθύνη του Αναδόχου .  </w:t>
      </w:r>
    </w:p>
    <w:p w:rsidR="007D50BF" w:rsidRDefault="007D50BF" w:rsidP="007D50BF">
      <w:pPr>
        <w:spacing w:after="0"/>
        <w:rPr>
          <w:sz w:val="24"/>
          <w:szCs w:val="24"/>
        </w:rPr>
      </w:pPr>
    </w:p>
    <w:p w:rsidR="00EC2919" w:rsidRPr="00EC2919" w:rsidRDefault="000350A7" w:rsidP="007D50BF">
      <w:pPr>
        <w:spacing w:after="0"/>
        <w:rPr>
          <w:b/>
          <w:sz w:val="24"/>
          <w:szCs w:val="24"/>
          <w:u w:val="single"/>
        </w:rPr>
      </w:pPr>
      <w:r>
        <w:rPr>
          <w:b/>
          <w:sz w:val="24"/>
          <w:szCs w:val="24"/>
          <w:u w:val="single"/>
        </w:rPr>
        <w:t>1.2.</w:t>
      </w:r>
      <w:r w:rsidR="00EC2919" w:rsidRPr="00EC2919">
        <w:rPr>
          <w:b/>
          <w:sz w:val="24"/>
          <w:szCs w:val="24"/>
          <w:u w:val="single"/>
        </w:rPr>
        <w:t>Δάπεδα.</w:t>
      </w:r>
    </w:p>
    <w:p w:rsidR="00F3556F" w:rsidRPr="007278CA" w:rsidRDefault="00F3556F" w:rsidP="007278CA">
      <w:pPr>
        <w:spacing w:after="0"/>
        <w:rPr>
          <w:sz w:val="24"/>
          <w:szCs w:val="24"/>
        </w:rPr>
      </w:pPr>
      <w:r w:rsidRPr="007278CA">
        <w:rPr>
          <w:sz w:val="24"/>
          <w:szCs w:val="24"/>
        </w:rPr>
        <w:t xml:space="preserve">Επίστρωση δαπέδων με  ρολό PVC - ομοιογενές πλαστικό- </w:t>
      </w:r>
      <w:proofErr w:type="spellStart"/>
      <w:r w:rsidRPr="007278CA">
        <w:rPr>
          <w:sz w:val="24"/>
          <w:szCs w:val="24"/>
        </w:rPr>
        <w:t>βινυλικό</w:t>
      </w:r>
      <w:proofErr w:type="spellEnd"/>
      <w:r w:rsidRPr="007278CA">
        <w:rPr>
          <w:sz w:val="24"/>
          <w:szCs w:val="24"/>
        </w:rPr>
        <w:t xml:space="preserve"> δάπεδο, αρίστης ποιότητας,  κατάλληλο για νοσοκομεία και για βαριά επαγγελματική χρήση,  ελαχίστου πάχους 2mm, σε ρολά φάρδους 2m,  χρώματος επιλογής της Τ.Υ. από </w:t>
      </w:r>
      <w:proofErr w:type="spellStart"/>
      <w:r w:rsidRPr="007278CA">
        <w:rPr>
          <w:sz w:val="24"/>
          <w:szCs w:val="24"/>
        </w:rPr>
        <w:t>χρωματολόγιο</w:t>
      </w:r>
      <w:proofErr w:type="spellEnd"/>
      <w:r w:rsidRPr="007278CA">
        <w:rPr>
          <w:sz w:val="24"/>
          <w:szCs w:val="24"/>
        </w:rPr>
        <w:t xml:space="preserve"> που να εμπεριέχει τουλάχιστον  δέκα (10)  χρώματα και οπωσδήποτε </w:t>
      </w:r>
      <w:r w:rsidRPr="007278CA">
        <w:rPr>
          <w:sz w:val="24"/>
          <w:szCs w:val="24"/>
        </w:rPr>
        <w:lastRenderedPageBreak/>
        <w:t xml:space="preserve">ανάμεσα σε αυτά θα συγκαταλέγονται τρεις αποχρώσεις του κίτρινου και τρεις του μπλε χρώματος,  και το οποίο, επί ποινή αποκλεισμού,  θα πρέπει να κατατεθεί μαζί με την προσφορά. </w:t>
      </w:r>
    </w:p>
    <w:p w:rsidR="00F3556F" w:rsidRPr="007278CA" w:rsidRDefault="00F3556F" w:rsidP="007278CA">
      <w:pPr>
        <w:spacing w:after="0"/>
        <w:rPr>
          <w:sz w:val="24"/>
          <w:szCs w:val="24"/>
        </w:rPr>
      </w:pPr>
      <w:r w:rsidRPr="007278CA">
        <w:rPr>
          <w:sz w:val="24"/>
          <w:szCs w:val="24"/>
        </w:rPr>
        <w:t xml:space="preserve">Θα  τοποθετηθεί / επικολληθεί  με άοσμη οικολογική κόλλα, με θερμοπλαστική συγκόλληση των αρμών  (κορδόνια </w:t>
      </w:r>
      <w:proofErr w:type="spellStart"/>
      <w:r w:rsidRPr="007278CA">
        <w:rPr>
          <w:sz w:val="24"/>
          <w:szCs w:val="24"/>
        </w:rPr>
        <w:t>αρμοκόλλησης</w:t>
      </w:r>
      <w:proofErr w:type="spellEnd"/>
      <w:r w:rsidRPr="007278CA">
        <w:rPr>
          <w:sz w:val="24"/>
          <w:szCs w:val="24"/>
        </w:rPr>
        <w:t xml:space="preserve"> σύμφωνα με τις οδηγίες του κατασκευαστή) και θα είναι κατάλληλο για διαμόρφωση για τη δημιουργία σοβατεπιών.</w:t>
      </w:r>
    </w:p>
    <w:p w:rsidR="00F3556F" w:rsidRPr="007278CA" w:rsidRDefault="00F3556F" w:rsidP="007278CA">
      <w:pPr>
        <w:spacing w:after="0"/>
        <w:rPr>
          <w:sz w:val="24"/>
          <w:szCs w:val="24"/>
        </w:rPr>
      </w:pPr>
      <w:r w:rsidRPr="007278CA">
        <w:rPr>
          <w:sz w:val="24"/>
          <w:szCs w:val="24"/>
        </w:rPr>
        <w:t xml:space="preserve">Προδιαγραφές </w:t>
      </w:r>
    </w:p>
    <w:p w:rsidR="00F3556F" w:rsidRPr="007278CA" w:rsidRDefault="00F3556F" w:rsidP="007278CA">
      <w:pPr>
        <w:spacing w:after="0"/>
        <w:rPr>
          <w:sz w:val="24"/>
          <w:szCs w:val="24"/>
        </w:rPr>
      </w:pPr>
      <w:r w:rsidRPr="007278CA">
        <w:rPr>
          <w:sz w:val="24"/>
          <w:szCs w:val="24"/>
        </w:rPr>
        <w:t xml:space="preserve">Το δάπεδο θα είναι τύπου </w:t>
      </w:r>
      <w:proofErr w:type="spellStart"/>
      <w:r w:rsidRPr="007278CA">
        <w:rPr>
          <w:sz w:val="24"/>
          <w:szCs w:val="24"/>
        </w:rPr>
        <w:t>iQ</w:t>
      </w:r>
      <w:proofErr w:type="spellEnd"/>
      <w:r w:rsidRPr="007278CA">
        <w:rPr>
          <w:sz w:val="24"/>
          <w:szCs w:val="24"/>
        </w:rPr>
        <w:t xml:space="preserve"> </w:t>
      </w:r>
      <w:proofErr w:type="spellStart"/>
      <w:r w:rsidRPr="007278CA">
        <w:rPr>
          <w:sz w:val="24"/>
          <w:szCs w:val="24"/>
        </w:rPr>
        <w:t>Granit</w:t>
      </w:r>
      <w:proofErr w:type="spellEnd"/>
      <w:r w:rsidRPr="007278CA">
        <w:rPr>
          <w:sz w:val="24"/>
          <w:szCs w:val="24"/>
        </w:rPr>
        <w:t xml:space="preserve"> της εταιρίας </w:t>
      </w:r>
      <w:proofErr w:type="spellStart"/>
      <w:r w:rsidRPr="007278CA">
        <w:rPr>
          <w:sz w:val="24"/>
          <w:szCs w:val="24"/>
        </w:rPr>
        <w:t>Tarkett</w:t>
      </w:r>
      <w:proofErr w:type="spellEnd"/>
      <w:r w:rsidRPr="007278CA">
        <w:rPr>
          <w:sz w:val="24"/>
          <w:szCs w:val="24"/>
        </w:rPr>
        <w:t xml:space="preserve"> ή ισοδύναμης ποιότητας και :</w:t>
      </w:r>
    </w:p>
    <w:p w:rsidR="00F3556F" w:rsidRPr="007278CA" w:rsidRDefault="00F3556F" w:rsidP="007278CA">
      <w:pPr>
        <w:spacing w:after="0"/>
        <w:rPr>
          <w:sz w:val="24"/>
          <w:szCs w:val="24"/>
        </w:rPr>
      </w:pPr>
      <w:r w:rsidRPr="007278CA">
        <w:rPr>
          <w:sz w:val="24"/>
          <w:szCs w:val="24"/>
        </w:rPr>
        <w:t>-θα έχει CE (EN ISO 14041) σήμανση,</w:t>
      </w:r>
    </w:p>
    <w:p w:rsidR="00F3556F" w:rsidRPr="007278CA" w:rsidRDefault="00F3556F" w:rsidP="007278CA">
      <w:pPr>
        <w:spacing w:after="0"/>
        <w:rPr>
          <w:sz w:val="24"/>
          <w:szCs w:val="24"/>
        </w:rPr>
      </w:pPr>
      <w:r w:rsidRPr="007278CA">
        <w:rPr>
          <w:sz w:val="24"/>
          <w:szCs w:val="24"/>
        </w:rPr>
        <w:t>-θα  είναι ομογενές, πάχους 2mm και βάρους ~ 2800kg/m2,</w:t>
      </w:r>
    </w:p>
    <w:p w:rsidR="00F3556F" w:rsidRPr="007278CA" w:rsidRDefault="00F3556F" w:rsidP="007278CA">
      <w:pPr>
        <w:spacing w:after="0"/>
        <w:rPr>
          <w:sz w:val="24"/>
          <w:szCs w:val="24"/>
        </w:rPr>
      </w:pPr>
      <w:r w:rsidRPr="007278CA">
        <w:rPr>
          <w:sz w:val="24"/>
          <w:szCs w:val="24"/>
        </w:rPr>
        <w:t xml:space="preserve">-θα έχει αντίσταση στην ολίσθηση : R9 (DIN 51130), </w:t>
      </w:r>
    </w:p>
    <w:p w:rsidR="00F3556F" w:rsidRPr="007278CA" w:rsidRDefault="00F3556F" w:rsidP="007278CA">
      <w:pPr>
        <w:spacing w:after="0"/>
        <w:rPr>
          <w:sz w:val="24"/>
          <w:szCs w:val="24"/>
        </w:rPr>
      </w:pPr>
      <w:r w:rsidRPr="007278CA">
        <w:rPr>
          <w:sz w:val="24"/>
          <w:szCs w:val="24"/>
        </w:rPr>
        <w:t xml:space="preserve">-θα έχει </w:t>
      </w:r>
      <w:proofErr w:type="spellStart"/>
      <w:r w:rsidRPr="007278CA">
        <w:rPr>
          <w:sz w:val="24"/>
          <w:szCs w:val="24"/>
        </w:rPr>
        <w:t>αντιστατικότητα</w:t>
      </w:r>
      <w:proofErr w:type="spellEnd"/>
      <w:r w:rsidRPr="007278CA">
        <w:rPr>
          <w:sz w:val="24"/>
          <w:szCs w:val="24"/>
        </w:rPr>
        <w:t xml:space="preserve">  ˂2kV,</w:t>
      </w:r>
    </w:p>
    <w:p w:rsidR="00F3556F" w:rsidRPr="007278CA" w:rsidRDefault="00F3556F" w:rsidP="007278CA">
      <w:pPr>
        <w:spacing w:after="0"/>
        <w:rPr>
          <w:sz w:val="24"/>
          <w:szCs w:val="24"/>
        </w:rPr>
      </w:pPr>
      <w:r w:rsidRPr="007278CA">
        <w:rPr>
          <w:sz w:val="24"/>
          <w:szCs w:val="24"/>
        </w:rPr>
        <w:t>-θα είναι ανθεκτικό σε χημικά και υλικά απολύμανσης και σε απορρυπαντικά σύνηθες</w:t>
      </w:r>
      <w:r w:rsidR="00034E68">
        <w:rPr>
          <w:sz w:val="24"/>
          <w:szCs w:val="24"/>
        </w:rPr>
        <w:t xml:space="preserve"> </w:t>
      </w:r>
      <w:r w:rsidRPr="007278CA">
        <w:rPr>
          <w:sz w:val="24"/>
          <w:szCs w:val="24"/>
        </w:rPr>
        <w:t>νοσοκομειακής χρήσης,</w:t>
      </w:r>
    </w:p>
    <w:p w:rsidR="00F3556F" w:rsidRPr="007278CA" w:rsidRDefault="00F3556F" w:rsidP="007278CA">
      <w:pPr>
        <w:spacing w:after="0"/>
        <w:rPr>
          <w:sz w:val="24"/>
          <w:szCs w:val="24"/>
        </w:rPr>
      </w:pPr>
      <w:r w:rsidRPr="007278CA">
        <w:rPr>
          <w:sz w:val="24"/>
          <w:szCs w:val="24"/>
        </w:rPr>
        <w:t xml:space="preserve">-θα είναι ανθεκτικό στην ανάπτυξη βακτηρίων, </w:t>
      </w:r>
    </w:p>
    <w:p w:rsidR="00F3556F" w:rsidRPr="007278CA" w:rsidRDefault="00F3556F" w:rsidP="007278CA">
      <w:pPr>
        <w:spacing w:after="0"/>
        <w:rPr>
          <w:sz w:val="24"/>
          <w:szCs w:val="24"/>
        </w:rPr>
      </w:pPr>
      <w:r w:rsidRPr="007278CA">
        <w:rPr>
          <w:sz w:val="24"/>
          <w:szCs w:val="24"/>
        </w:rPr>
        <w:t>-θα είναι κατάλληλο για βαριά επαγγελματική χρήση : εμπορική κατηγορία 34, βιομηχανική κατηγορία 43 (</w:t>
      </w:r>
      <w:proofErr w:type="spellStart"/>
      <w:r w:rsidRPr="007278CA">
        <w:rPr>
          <w:sz w:val="24"/>
          <w:szCs w:val="24"/>
        </w:rPr>
        <w:t>Heavy</w:t>
      </w:r>
      <w:proofErr w:type="spellEnd"/>
      <w:r w:rsidRPr="007278CA">
        <w:rPr>
          <w:sz w:val="24"/>
          <w:szCs w:val="24"/>
        </w:rPr>
        <w:t xml:space="preserve">)   με αντοχές σε μηχανικές   καταπονήσεις όπως τροχήλατα, καρέκλες, και άλλα βαριά αντικείμενα, </w:t>
      </w:r>
      <w:r w:rsidRPr="007278CA">
        <w:rPr>
          <w:sz w:val="24"/>
          <w:szCs w:val="24"/>
        </w:rPr>
        <w:cr/>
        <w:t>-θα έχει ανθεκτικότητα στις εκδορές GROUP T – TYPE 1,</w:t>
      </w:r>
    </w:p>
    <w:p w:rsidR="00F3556F" w:rsidRPr="007278CA" w:rsidRDefault="00F3556F" w:rsidP="007278CA">
      <w:pPr>
        <w:spacing w:after="0"/>
        <w:rPr>
          <w:sz w:val="24"/>
          <w:szCs w:val="24"/>
        </w:rPr>
      </w:pPr>
      <w:r w:rsidRPr="007278CA">
        <w:rPr>
          <w:sz w:val="24"/>
          <w:szCs w:val="24"/>
        </w:rPr>
        <w:t>-θα είναι βραδύκαυστο και θα έχει αντίσταση σε πυρκαγιά : Bfl-s1 (ISO 13501-1),</w:t>
      </w:r>
    </w:p>
    <w:p w:rsidR="00F3556F" w:rsidRPr="007278CA" w:rsidRDefault="00F3556F" w:rsidP="007278CA">
      <w:pPr>
        <w:spacing w:after="0"/>
        <w:rPr>
          <w:sz w:val="24"/>
          <w:szCs w:val="24"/>
        </w:rPr>
      </w:pPr>
      <w:r w:rsidRPr="007278CA">
        <w:rPr>
          <w:sz w:val="24"/>
          <w:szCs w:val="24"/>
        </w:rPr>
        <w:t>-θα έχει αντοχή χρωματισμού στο ηλιακό φως ≥7(ISO 105-B02),</w:t>
      </w:r>
    </w:p>
    <w:p w:rsidR="00F3556F" w:rsidRPr="007278CA" w:rsidRDefault="00F3556F" w:rsidP="007278CA">
      <w:pPr>
        <w:spacing w:after="0"/>
        <w:rPr>
          <w:sz w:val="24"/>
          <w:szCs w:val="24"/>
        </w:rPr>
      </w:pPr>
      <w:r w:rsidRPr="007278CA">
        <w:rPr>
          <w:sz w:val="24"/>
          <w:szCs w:val="24"/>
        </w:rPr>
        <w:t>-</w:t>
      </w:r>
      <w:proofErr w:type="spellStart"/>
      <w:r w:rsidRPr="007278CA">
        <w:rPr>
          <w:sz w:val="24"/>
          <w:szCs w:val="24"/>
        </w:rPr>
        <w:t>Clean</w:t>
      </w:r>
      <w:proofErr w:type="spellEnd"/>
      <w:r w:rsidRPr="007278CA">
        <w:rPr>
          <w:sz w:val="24"/>
          <w:szCs w:val="24"/>
        </w:rPr>
        <w:t xml:space="preserve"> </w:t>
      </w:r>
      <w:proofErr w:type="spellStart"/>
      <w:r w:rsidRPr="007278CA">
        <w:rPr>
          <w:sz w:val="24"/>
          <w:szCs w:val="24"/>
        </w:rPr>
        <w:t>room</w:t>
      </w:r>
      <w:proofErr w:type="spellEnd"/>
      <w:r w:rsidRPr="007278CA">
        <w:rPr>
          <w:sz w:val="24"/>
          <w:szCs w:val="24"/>
        </w:rPr>
        <w:t xml:space="preserve"> ISO </w:t>
      </w:r>
      <w:proofErr w:type="spellStart"/>
      <w:r w:rsidRPr="007278CA">
        <w:rPr>
          <w:sz w:val="24"/>
          <w:szCs w:val="24"/>
        </w:rPr>
        <w:t>Class</w:t>
      </w:r>
      <w:proofErr w:type="spellEnd"/>
      <w:r w:rsidRPr="007278CA">
        <w:rPr>
          <w:sz w:val="24"/>
          <w:szCs w:val="24"/>
        </w:rPr>
        <w:t xml:space="preserve"> 4, </w:t>
      </w:r>
    </w:p>
    <w:p w:rsidR="00F3556F" w:rsidRPr="007278CA" w:rsidRDefault="00F3556F" w:rsidP="007278CA">
      <w:pPr>
        <w:spacing w:after="0"/>
        <w:rPr>
          <w:sz w:val="24"/>
          <w:szCs w:val="24"/>
        </w:rPr>
      </w:pPr>
      <w:r w:rsidRPr="007278CA">
        <w:rPr>
          <w:sz w:val="24"/>
          <w:szCs w:val="24"/>
        </w:rPr>
        <w:t>-θα είναι στεγανό, δηλαδή δεν θα επιτρέπει την διέλευση υγρών και εν συνέπεια την ανάπτυξη μούχλας,</w:t>
      </w:r>
    </w:p>
    <w:p w:rsidR="007278CA" w:rsidRDefault="00F3556F" w:rsidP="007278CA">
      <w:pPr>
        <w:spacing w:after="0"/>
        <w:rPr>
          <w:sz w:val="24"/>
          <w:szCs w:val="24"/>
        </w:rPr>
      </w:pPr>
      <w:r w:rsidRPr="007278CA">
        <w:rPr>
          <w:sz w:val="24"/>
          <w:szCs w:val="24"/>
        </w:rPr>
        <w:t xml:space="preserve">-θα είναι </w:t>
      </w:r>
      <w:proofErr w:type="spellStart"/>
      <w:r w:rsidRPr="007278CA">
        <w:rPr>
          <w:sz w:val="24"/>
          <w:szCs w:val="24"/>
        </w:rPr>
        <w:t>προγυαλισμένο</w:t>
      </w:r>
      <w:proofErr w:type="spellEnd"/>
      <w:r w:rsidRPr="007278CA">
        <w:rPr>
          <w:sz w:val="24"/>
          <w:szCs w:val="24"/>
        </w:rPr>
        <w:t xml:space="preserve"> με ειδική επεξεργασία που να μην χρειάζεται ξανά γυάλισμα, με επίστρωση </w:t>
      </w:r>
      <w:proofErr w:type="spellStart"/>
      <w:r w:rsidRPr="007278CA">
        <w:rPr>
          <w:sz w:val="24"/>
          <w:szCs w:val="24"/>
        </w:rPr>
        <w:t>φωτοδικτυωμένης</w:t>
      </w:r>
      <w:proofErr w:type="spellEnd"/>
      <w:r w:rsidRPr="007278CA">
        <w:rPr>
          <w:sz w:val="24"/>
          <w:szCs w:val="24"/>
        </w:rPr>
        <w:t xml:space="preserve"> </w:t>
      </w:r>
      <w:proofErr w:type="spellStart"/>
      <w:r w:rsidRPr="007278CA">
        <w:rPr>
          <w:sz w:val="24"/>
          <w:szCs w:val="24"/>
        </w:rPr>
        <w:t>πολυουρεθάνης</w:t>
      </w:r>
      <w:proofErr w:type="spellEnd"/>
      <w:r w:rsidRPr="007278CA">
        <w:rPr>
          <w:sz w:val="24"/>
          <w:szCs w:val="24"/>
        </w:rPr>
        <w:t xml:space="preserve">  (πχ. ενδεικτικά η εταιρία </w:t>
      </w:r>
      <w:proofErr w:type="spellStart"/>
      <w:r w:rsidRPr="007278CA">
        <w:rPr>
          <w:sz w:val="24"/>
          <w:szCs w:val="24"/>
        </w:rPr>
        <w:t>Tarkett</w:t>
      </w:r>
      <w:proofErr w:type="spellEnd"/>
      <w:r w:rsidRPr="007278CA">
        <w:rPr>
          <w:sz w:val="24"/>
          <w:szCs w:val="24"/>
        </w:rPr>
        <w:t xml:space="preserve"> διαθέτει δάπεδο με επεξεργασία τέτοιου τύπου που ονομάζεται </w:t>
      </w:r>
    </w:p>
    <w:p w:rsidR="00F3556F" w:rsidRPr="007278CA" w:rsidRDefault="00F3556F" w:rsidP="007278CA">
      <w:pPr>
        <w:spacing w:after="0"/>
        <w:rPr>
          <w:sz w:val="24"/>
          <w:szCs w:val="24"/>
        </w:rPr>
      </w:pPr>
      <w:proofErr w:type="spellStart"/>
      <w:r w:rsidRPr="007278CA">
        <w:rPr>
          <w:sz w:val="24"/>
          <w:szCs w:val="24"/>
        </w:rPr>
        <w:t>iQ</w:t>
      </w:r>
      <w:proofErr w:type="spellEnd"/>
      <w:r w:rsidRPr="007278CA">
        <w:rPr>
          <w:sz w:val="24"/>
          <w:szCs w:val="24"/>
        </w:rPr>
        <w:t xml:space="preserve"> ),</w:t>
      </w:r>
    </w:p>
    <w:p w:rsidR="00F3556F" w:rsidRPr="007278CA" w:rsidRDefault="00F3556F" w:rsidP="007278CA">
      <w:pPr>
        <w:spacing w:after="0"/>
        <w:rPr>
          <w:sz w:val="24"/>
          <w:szCs w:val="24"/>
        </w:rPr>
      </w:pPr>
      <w:r w:rsidRPr="007278CA">
        <w:rPr>
          <w:sz w:val="24"/>
          <w:szCs w:val="24"/>
        </w:rPr>
        <w:t>-θα έχει σταθερότητα διαστάσεων (ISO 24343-1) ≤0,10mm.</w:t>
      </w:r>
    </w:p>
    <w:p w:rsidR="00F3556F" w:rsidRPr="007278CA" w:rsidRDefault="00F3556F" w:rsidP="007278CA">
      <w:pPr>
        <w:spacing w:after="0"/>
        <w:rPr>
          <w:sz w:val="24"/>
          <w:szCs w:val="24"/>
        </w:rPr>
      </w:pPr>
      <w:r w:rsidRPr="007278CA">
        <w:rPr>
          <w:sz w:val="24"/>
          <w:szCs w:val="24"/>
        </w:rPr>
        <w:t>Περιβαλλοντικές πληροφορίες</w:t>
      </w:r>
    </w:p>
    <w:p w:rsidR="00F3556F" w:rsidRPr="007278CA" w:rsidRDefault="00F3556F" w:rsidP="007278CA">
      <w:pPr>
        <w:spacing w:after="0"/>
        <w:rPr>
          <w:sz w:val="24"/>
          <w:szCs w:val="24"/>
        </w:rPr>
      </w:pPr>
      <w:r w:rsidRPr="007278CA">
        <w:rPr>
          <w:sz w:val="24"/>
          <w:szCs w:val="24"/>
        </w:rPr>
        <w:t>-δεν θα αλλοιώσει την άριστη ποιότητα του αέρα στον χώρο όπου έχει τοποθετηθεί , δηλαδή θα έχει πολύ χαμηλή εκπομπή πτητικών οργανικών ενώσεων VOC EMISSIONS ≤0,10mg/m3 (</w:t>
      </w:r>
      <w:proofErr w:type="spellStart"/>
      <w:r w:rsidRPr="007278CA">
        <w:rPr>
          <w:sz w:val="24"/>
          <w:szCs w:val="24"/>
        </w:rPr>
        <w:t>after</w:t>
      </w:r>
      <w:proofErr w:type="spellEnd"/>
      <w:r w:rsidRPr="007278CA">
        <w:rPr>
          <w:sz w:val="24"/>
          <w:szCs w:val="24"/>
        </w:rPr>
        <w:t xml:space="preserve"> 28 </w:t>
      </w:r>
      <w:proofErr w:type="spellStart"/>
      <w:r w:rsidRPr="007278CA">
        <w:rPr>
          <w:sz w:val="24"/>
          <w:szCs w:val="24"/>
        </w:rPr>
        <w:t>days</w:t>
      </w:r>
      <w:proofErr w:type="spellEnd"/>
      <w:r w:rsidRPr="007278CA">
        <w:rPr>
          <w:sz w:val="24"/>
          <w:szCs w:val="24"/>
        </w:rPr>
        <w:t>),</w:t>
      </w:r>
    </w:p>
    <w:p w:rsidR="00F3556F" w:rsidRPr="007278CA" w:rsidRDefault="00F3556F" w:rsidP="007278CA">
      <w:pPr>
        <w:spacing w:after="0"/>
        <w:rPr>
          <w:sz w:val="24"/>
          <w:szCs w:val="24"/>
        </w:rPr>
      </w:pPr>
      <w:r w:rsidRPr="007278CA">
        <w:rPr>
          <w:sz w:val="24"/>
          <w:szCs w:val="24"/>
        </w:rPr>
        <w:t>-θα είναι 100% ανακυκλώσιμο,</w:t>
      </w:r>
    </w:p>
    <w:p w:rsidR="00F3556F" w:rsidRPr="007278CA" w:rsidRDefault="00F3556F" w:rsidP="007278CA">
      <w:pPr>
        <w:spacing w:after="0"/>
        <w:rPr>
          <w:sz w:val="24"/>
          <w:szCs w:val="24"/>
        </w:rPr>
      </w:pPr>
      <w:r w:rsidRPr="007278CA">
        <w:rPr>
          <w:sz w:val="24"/>
          <w:szCs w:val="24"/>
        </w:rPr>
        <w:t>-θα εμπεριέχει ~ 25% ανακυκλωμένη ύλη,</w:t>
      </w:r>
    </w:p>
    <w:p w:rsidR="00F3556F" w:rsidRPr="007278CA" w:rsidRDefault="00F3556F" w:rsidP="007278CA">
      <w:pPr>
        <w:spacing w:after="0"/>
        <w:rPr>
          <w:sz w:val="24"/>
          <w:szCs w:val="24"/>
        </w:rPr>
      </w:pPr>
      <w:r w:rsidRPr="007278CA">
        <w:rPr>
          <w:sz w:val="24"/>
          <w:szCs w:val="24"/>
        </w:rPr>
        <w:t>-θα παράγεται σε εργοστάσιο πιστοποιημένο με ISO 14001.</w:t>
      </w:r>
    </w:p>
    <w:p w:rsidR="00F3556F" w:rsidRPr="007278CA" w:rsidRDefault="00F3556F" w:rsidP="007278CA">
      <w:pPr>
        <w:spacing w:after="0"/>
        <w:rPr>
          <w:sz w:val="24"/>
          <w:szCs w:val="24"/>
        </w:rPr>
      </w:pPr>
      <w:r w:rsidRPr="007278CA">
        <w:rPr>
          <w:sz w:val="24"/>
          <w:szCs w:val="24"/>
        </w:rPr>
        <w:t xml:space="preserve">Η επικόλληση θα γίνει πάνω σε λείο, επίπεδο καθαρό και στεγνό υπόστρωμα. </w:t>
      </w:r>
    </w:p>
    <w:p w:rsidR="00F3556F" w:rsidRPr="007278CA" w:rsidRDefault="00F3556F" w:rsidP="007278CA">
      <w:pPr>
        <w:spacing w:after="0"/>
        <w:rPr>
          <w:sz w:val="24"/>
          <w:szCs w:val="24"/>
        </w:rPr>
      </w:pPr>
      <w:r w:rsidRPr="007278CA">
        <w:rPr>
          <w:sz w:val="24"/>
          <w:szCs w:val="24"/>
        </w:rPr>
        <w:t xml:space="preserve">Οι αρμοί θα συγκολληθούν με τη μέθοδο της θερμικής συγκόλλησης , με ειδικά εργαλεία και με ειδικό κορδόνι συγκόλλησης για δάπεδα τέτοιου τύπου. Η </w:t>
      </w:r>
      <w:r w:rsidRPr="007278CA">
        <w:rPr>
          <w:sz w:val="24"/>
          <w:szCs w:val="24"/>
        </w:rPr>
        <w:lastRenderedPageBreak/>
        <w:t>τοποθέτηση/συγκόλληση των κορδονιών αρμολόγησης  θα πρέπει να διασφαλίσει τη στεγανότητα των αρμών και τη μη διαφοροποίηση ύψους μεταξύ των αρμών.</w:t>
      </w:r>
    </w:p>
    <w:p w:rsidR="00F3556F" w:rsidRPr="007278CA" w:rsidRDefault="00F3556F" w:rsidP="007278CA">
      <w:pPr>
        <w:spacing w:after="0"/>
        <w:rPr>
          <w:sz w:val="24"/>
          <w:szCs w:val="24"/>
        </w:rPr>
      </w:pPr>
      <w:r w:rsidRPr="007278CA">
        <w:rPr>
          <w:sz w:val="24"/>
          <w:szCs w:val="24"/>
        </w:rPr>
        <w:t xml:space="preserve">Θα κατασκευαστεί κοίλο σοβατεπί από το ίδιο υλικό. Η ελαφρώς καμπυλωμένη γωνία μεταξύ τοίχου και δαπέδου θα επιτευχθεί με έτοιμο διαμορφωτικό προφίλ της κατασκευάστριας εταιρίας έτσι ώστε να αποφθεχθεί τυχόν </w:t>
      </w:r>
      <w:proofErr w:type="spellStart"/>
      <w:r w:rsidRPr="007278CA">
        <w:rPr>
          <w:sz w:val="24"/>
          <w:szCs w:val="24"/>
        </w:rPr>
        <w:t>ρηγμάτωση</w:t>
      </w:r>
      <w:proofErr w:type="spellEnd"/>
      <w:r w:rsidRPr="007278CA">
        <w:rPr>
          <w:sz w:val="24"/>
          <w:szCs w:val="24"/>
        </w:rPr>
        <w:t xml:space="preserve"> του υλικού τόσο κατά την τοποθέτηση όσο και στη φάση λειτουργίας των χώρων/αιθουσών. Για την ικανοποιητική διασφάλιση της αναδίπλωσης του περιθωρίου, το πλάτος δεν πρέπει να είναι λιγότερο των 10cm επί του δαπέδου και 10cm επί του τοίχου, συμπεριλαμβανομένης της αναδίπλωσης, σύνολο 20cm.   </w:t>
      </w:r>
    </w:p>
    <w:p w:rsidR="007278CA" w:rsidRDefault="00F3556F" w:rsidP="007278CA">
      <w:pPr>
        <w:spacing w:after="0"/>
        <w:rPr>
          <w:sz w:val="24"/>
          <w:szCs w:val="24"/>
        </w:rPr>
      </w:pPr>
      <w:r w:rsidRPr="007278CA">
        <w:rPr>
          <w:sz w:val="24"/>
          <w:szCs w:val="24"/>
        </w:rPr>
        <w:t xml:space="preserve">Συμπεριλαμβάνονται οι απαιτούμενες εργασίες προετοιμασίας του υπάρχοντος υποστρώματος/δαπέδου, ήτοι  ξύσιμο, τρίψιμο, γεμίσματα και εφαρμογή </w:t>
      </w:r>
      <w:proofErr w:type="spellStart"/>
      <w:r w:rsidRPr="007278CA">
        <w:rPr>
          <w:sz w:val="24"/>
          <w:szCs w:val="24"/>
        </w:rPr>
        <w:t>αυτοεπιπεδούμενης</w:t>
      </w:r>
      <w:proofErr w:type="spellEnd"/>
      <w:r w:rsidRPr="007278CA">
        <w:rPr>
          <w:sz w:val="24"/>
          <w:szCs w:val="24"/>
        </w:rPr>
        <w:t xml:space="preserve"> στρώσης, έτσι ώστε η  παρουσιαζόμενη επιφάνεια  να είναι απολύτως  ενιαία, συνεχής και επίπεδη, καθώς και οποιαδήποτε ειδικά τεμάχια για τη διαμόρφωση κοιλότητας στα σοβατεπιά καθώς και την κάλυψη τους στο τελείωμα, εκεί που ανεβαίνουν στον τοίχο, η απομάκρυνση ντουλαπιών, γραφείων, πάγκων εργασίας , καθισμάτων κλπ που βρίσκονται στους χώρους αντικατάστασης των επικαλύψεων δαπέδου, την προστασία &amp; κάλυψη των αντικειμένων που δεν δύναται να μεταφερθούν όπως πχ τα σώματα καλοριφέρ, καθώς και τα μερεμέτια επιχρισμάτων και των χρωμάτων που θα προκύψουν στους τοίχους στις περιοχές  άμεσης επαφής με τις εργασίες τοποθέτησης (πχ χρωματισμοί στο κάτω μέρος εάν εμφαίνεται στο τοίχο , πέραν του σοβατεπί η επάλειψη με κόλα)</w:t>
      </w:r>
      <w:r w:rsidR="00034E68">
        <w:rPr>
          <w:sz w:val="24"/>
          <w:szCs w:val="24"/>
        </w:rPr>
        <w:t xml:space="preserve"> θα είναι ευθύνη του αναδόχου</w:t>
      </w:r>
      <w:r w:rsidRPr="007278CA">
        <w:rPr>
          <w:sz w:val="24"/>
          <w:szCs w:val="24"/>
        </w:rPr>
        <w:t xml:space="preserve"> . </w:t>
      </w:r>
    </w:p>
    <w:p w:rsidR="00F3556F" w:rsidRDefault="00F3556F" w:rsidP="007278CA">
      <w:pPr>
        <w:spacing w:after="0"/>
        <w:rPr>
          <w:sz w:val="24"/>
          <w:szCs w:val="24"/>
        </w:rPr>
      </w:pPr>
      <w:r w:rsidRPr="007278CA">
        <w:rPr>
          <w:sz w:val="24"/>
          <w:szCs w:val="24"/>
        </w:rPr>
        <w:t xml:space="preserve">Η παραπάνω περιγραφή αφορά τα </w:t>
      </w:r>
      <w:r w:rsidR="00752849" w:rsidRPr="007278CA">
        <w:rPr>
          <w:sz w:val="24"/>
          <w:szCs w:val="24"/>
        </w:rPr>
        <w:t>Γραφεία</w:t>
      </w:r>
      <w:r w:rsidRPr="007278CA">
        <w:rPr>
          <w:sz w:val="24"/>
          <w:szCs w:val="24"/>
        </w:rPr>
        <w:t xml:space="preserve"> της </w:t>
      </w:r>
      <w:r w:rsidR="00752849" w:rsidRPr="007278CA">
        <w:rPr>
          <w:sz w:val="24"/>
          <w:szCs w:val="24"/>
        </w:rPr>
        <w:t>Διευθυντρίας</w:t>
      </w:r>
      <w:r w:rsidRPr="007278CA">
        <w:rPr>
          <w:sz w:val="24"/>
          <w:szCs w:val="24"/>
        </w:rPr>
        <w:t xml:space="preserve"> </w:t>
      </w:r>
      <w:r w:rsidR="001F41C8" w:rsidRPr="007278CA">
        <w:rPr>
          <w:sz w:val="24"/>
          <w:szCs w:val="24"/>
        </w:rPr>
        <w:t xml:space="preserve">, προθαλάμου </w:t>
      </w:r>
      <w:r w:rsidRPr="007278CA">
        <w:rPr>
          <w:sz w:val="24"/>
          <w:szCs w:val="24"/>
        </w:rPr>
        <w:t xml:space="preserve">και </w:t>
      </w:r>
      <w:r w:rsidR="00752849" w:rsidRPr="007278CA">
        <w:rPr>
          <w:sz w:val="24"/>
          <w:szCs w:val="24"/>
        </w:rPr>
        <w:t>Υποδιευθύντριας</w:t>
      </w:r>
      <w:r w:rsidRPr="007278CA">
        <w:rPr>
          <w:sz w:val="24"/>
          <w:szCs w:val="24"/>
        </w:rPr>
        <w:t xml:space="preserve"> </w:t>
      </w:r>
      <w:r w:rsidR="001F41C8" w:rsidRPr="007278CA">
        <w:rPr>
          <w:sz w:val="24"/>
          <w:szCs w:val="24"/>
        </w:rPr>
        <w:t xml:space="preserve">Διοικητικού </w:t>
      </w:r>
      <w:r w:rsidRPr="007278CA">
        <w:rPr>
          <w:sz w:val="24"/>
          <w:szCs w:val="24"/>
        </w:rPr>
        <w:t xml:space="preserve">του </w:t>
      </w:r>
      <w:r w:rsidR="00752849" w:rsidRPr="007278CA">
        <w:rPr>
          <w:sz w:val="24"/>
          <w:szCs w:val="24"/>
        </w:rPr>
        <w:t>Νοσοκομείου</w:t>
      </w:r>
      <w:r w:rsidRPr="007278CA">
        <w:rPr>
          <w:sz w:val="24"/>
          <w:szCs w:val="24"/>
        </w:rPr>
        <w:t xml:space="preserve"> που </w:t>
      </w:r>
      <w:r w:rsidR="00752849" w:rsidRPr="007278CA">
        <w:rPr>
          <w:sz w:val="24"/>
          <w:szCs w:val="24"/>
        </w:rPr>
        <w:t>βρίσκονται</w:t>
      </w:r>
      <w:r w:rsidRPr="007278CA">
        <w:rPr>
          <w:sz w:val="24"/>
          <w:szCs w:val="24"/>
        </w:rPr>
        <w:t xml:space="preserve"> στο Β΄ </w:t>
      </w:r>
      <w:r w:rsidR="00752849" w:rsidRPr="007278CA">
        <w:rPr>
          <w:sz w:val="24"/>
          <w:szCs w:val="24"/>
        </w:rPr>
        <w:t>όροφο</w:t>
      </w:r>
      <w:r w:rsidRPr="007278CA">
        <w:rPr>
          <w:sz w:val="24"/>
          <w:szCs w:val="24"/>
        </w:rPr>
        <w:t xml:space="preserve"> του </w:t>
      </w:r>
      <w:r w:rsidR="00752849" w:rsidRPr="007278CA">
        <w:rPr>
          <w:sz w:val="24"/>
          <w:szCs w:val="24"/>
        </w:rPr>
        <w:t>κτηρίου Μαντού</w:t>
      </w:r>
      <w:r w:rsidRPr="007278CA">
        <w:rPr>
          <w:sz w:val="24"/>
          <w:szCs w:val="24"/>
        </w:rPr>
        <w:t>βαλου ,   συ</w:t>
      </w:r>
      <w:r w:rsidR="00752849" w:rsidRPr="007278CA">
        <w:rPr>
          <w:sz w:val="24"/>
          <w:szCs w:val="24"/>
        </w:rPr>
        <w:t>νολικής επιφάνειας  ~ 73</w:t>
      </w:r>
      <w:r w:rsidRPr="007278CA">
        <w:rPr>
          <w:sz w:val="24"/>
          <w:szCs w:val="24"/>
        </w:rPr>
        <w:t>,00m2</w:t>
      </w:r>
      <w:r w:rsidR="00752849" w:rsidRPr="007278CA">
        <w:rPr>
          <w:sz w:val="24"/>
          <w:szCs w:val="24"/>
        </w:rPr>
        <w:t xml:space="preserve"> </w:t>
      </w:r>
      <w:r w:rsidR="00752849" w:rsidRPr="007278CA">
        <w:rPr>
          <w:sz w:val="24"/>
          <w:szCs w:val="24"/>
          <w:u w:val="single"/>
        </w:rPr>
        <w:t>τα ακριβή μέτρα θα είναι ευθύνη του Αναδόχου .</w:t>
      </w:r>
      <w:r w:rsidRPr="007278CA">
        <w:rPr>
          <w:sz w:val="24"/>
          <w:szCs w:val="24"/>
        </w:rPr>
        <w:t xml:space="preserve">  </w:t>
      </w:r>
    </w:p>
    <w:p w:rsidR="000A6604" w:rsidRPr="000A6604" w:rsidRDefault="000A6604" w:rsidP="000A6604">
      <w:pPr>
        <w:spacing w:after="0"/>
        <w:rPr>
          <w:sz w:val="24"/>
          <w:szCs w:val="24"/>
        </w:rPr>
      </w:pPr>
      <w:r w:rsidRPr="000A6604">
        <w:rPr>
          <w:sz w:val="24"/>
          <w:szCs w:val="24"/>
        </w:rPr>
        <w:t xml:space="preserve">Τοποθέτηση μπρούτζινου </w:t>
      </w:r>
      <w:proofErr w:type="spellStart"/>
      <w:r w:rsidRPr="000A6604">
        <w:rPr>
          <w:sz w:val="24"/>
          <w:szCs w:val="24"/>
        </w:rPr>
        <w:t>αρμοκάλυπτρου</w:t>
      </w:r>
      <w:proofErr w:type="spellEnd"/>
      <w:r w:rsidRPr="000A6604">
        <w:rPr>
          <w:sz w:val="24"/>
          <w:szCs w:val="24"/>
        </w:rPr>
        <w:t xml:space="preserve"> συναρμογής υλικών δαπέδου σε όλες τις θέσεις όπου προκύπτει αλλαγή του υλικού επίστρωσης δαπέδου (</w:t>
      </w:r>
      <w:proofErr w:type="spellStart"/>
      <w:r w:rsidRPr="000A6604">
        <w:rPr>
          <w:sz w:val="24"/>
          <w:szCs w:val="24"/>
        </w:rPr>
        <w:t>linoleum</w:t>
      </w:r>
      <w:proofErr w:type="spellEnd"/>
      <w:r w:rsidRPr="000A6604">
        <w:rPr>
          <w:sz w:val="24"/>
          <w:szCs w:val="24"/>
        </w:rPr>
        <w:t>-μωσαϊκό η πλακίδια και με υπόδειξη της Επίβλεψης).</w:t>
      </w:r>
    </w:p>
    <w:p w:rsidR="000A6604" w:rsidRPr="007278CA" w:rsidRDefault="000A6604" w:rsidP="000A6604">
      <w:pPr>
        <w:spacing w:after="0"/>
        <w:rPr>
          <w:sz w:val="24"/>
          <w:szCs w:val="24"/>
        </w:rPr>
      </w:pPr>
      <w:r w:rsidRPr="000A6604">
        <w:rPr>
          <w:sz w:val="24"/>
          <w:szCs w:val="24"/>
        </w:rPr>
        <w:t xml:space="preserve">Η διατομή του </w:t>
      </w:r>
      <w:proofErr w:type="spellStart"/>
      <w:r w:rsidRPr="000A6604">
        <w:rPr>
          <w:sz w:val="24"/>
          <w:szCs w:val="24"/>
        </w:rPr>
        <w:t>αρμοκάλυπτρου</w:t>
      </w:r>
      <w:proofErr w:type="spellEnd"/>
      <w:r w:rsidRPr="000A6604">
        <w:rPr>
          <w:sz w:val="24"/>
          <w:szCs w:val="24"/>
        </w:rPr>
        <w:t xml:space="preserve"> θα διαφέρει κατά περίπτωση, μη την ορατή επιφάνεια </w:t>
      </w:r>
      <w:proofErr w:type="spellStart"/>
      <w:r w:rsidRPr="000A6604">
        <w:rPr>
          <w:sz w:val="24"/>
          <w:szCs w:val="24"/>
        </w:rPr>
        <w:t>κουρμπαριστή</w:t>
      </w:r>
      <w:proofErr w:type="spellEnd"/>
      <w:r w:rsidRPr="000A6604">
        <w:rPr>
          <w:sz w:val="24"/>
          <w:szCs w:val="24"/>
        </w:rPr>
        <w:t xml:space="preserve"> και προς τούτο θα δοθούν οδηγίες από την Επίβλεψη του έργου.</w:t>
      </w:r>
    </w:p>
    <w:p w:rsidR="00F3556F" w:rsidRPr="007278CA" w:rsidRDefault="00F3556F" w:rsidP="007278CA">
      <w:pPr>
        <w:spacing w:after="0"/>
        <w:rPr>
          <w:sz w:val="24"/>
          <w:szCs w:val="24"/>
        </w:rPr>
      </w:pPr>
      <w:r w:rsidRPr="007278CA">
        <w:rPr>
          <w:sz w:val="24"/>
          <w:szCs w:val="24"/>
        </w:rPr>
        <w:t xml:space="preserve">● Απαιτείται εγγύηση ποιότητας υλικού επίστρωσης : 10 έτη . Θα κατατεθεί υποχρεωτικά η εγγύηση του κατασκευαστικού οίκου. </w:t>
      </w:r>
    </w:p>
    <w:p w:rsidR="00F3556F" w:rsidRDefault="00F3556F" w:rsidP="007278CA">
      <w:pPr>
        <w:spacing w:after="0"/>
        <w:rPr>
          <w:sz w:val="24"/>
          <w:szCs w:val="24"/>
        </w:rPr>
      </w:pPr>
      <w:r w:rsidRPr="007278CA">
        <w:rPr>
          <w:sz w:val="24"/>
          <w:szCs w:val="24"/>
        </w:rPr>
        <w:t xml:space="preserve">● Απαιτείται εγγύηση καλής εκτέλεσης/τοποθέτησης  για πέντε (5) χρόνια. Θα κατατεθεί υποχρεωτικά </w:t>
      </w:r>
    </w:p>
    <w:p w:rsidR="009E6020" w:rsidRPr="009E6020" w:rsidRDefault="009E6020" w:rsidP="009E6020">
      <w:pPr>
        <w:spacing w:after="0"/>
        <w:rPr>
          <w:sz w:val="24"/>
          <w:szCs w:val="24"/>
        </w:rPr>
      </w:pPr>
      <w:r w:rsidRPr="009E6020">
        <w:rPr>
          <w:sz w:val="24"/>
          <w:szCs w:val="24"/>
        </w:rPr>
        <w:t>Κατασκευή νέας τοιχοποιίας  ξηράς δόμησης , από δάπεδο ως οροφή, όπως εμφαίνεται στο συνημμένο σχέδιο</w:t>
      </w:r>
      <w:r>
        <w:rPr>
          <w:sz w:val="24"/>
          <w:szCs w:val="24"/>
        </w:rPr>
        <w:t>, μήκους ~ 2</w:t>
      </w:r>
      <w:r w:rsidRPr="009E6020">
        <w:rPr>
          <w:sz w:val="24"/>
          <w:szCs w:val="24"/>
        </w:rPr>
        <w:t>,00m κ</w:t>
      </w:r>
      <w:r>
        <w:rPr>
          <w:sz w:val="24"/>
          <w:szCs w:val="24"/>
        </w:rPr>
        <w:t xml:space="preserve">αι ύψους ~3,10m ανάμεσα στη τοιχοποιία των δυο ανελκυστήρων στο </w:t>
      </w:r>
      <w:proofErr w:type="spellStart"/>
      <w:r>
        <w:rPr>
          <w:sz w:val="24"/>
          <w:szCs w:val="24"/>
        </w:rPr>
        <w:t>Γρ</w:t>
      </w:r>
      <w:proofErr w:type="spellEnd"/>
      <w:r>
        <w:rPr>
          <w:sz w:val="24"/>
          <w:szCs w:val="24"/>
        </w:rPr>
        <w:t>. Διευθύντριας</w:t>
      </w:r>
      <w:r w:rsidRPr="009E6020">
        <w:rPr>
          <w:sz w:val="24"/>
          <w:szCs w:val="24"/>
        </w:rPr>
        <w:t xml:space="preserve">, από διπλή  γυψοσανίδα αμφίπλευρα,  τύπου </w:t>
      </w:r>
      <w:proofErr w:type="spellStart"/>
      <w:r w:rsidRPr="009E6020">
        <w:rPr>
          <w:sz w:val="24"/>
          <w:szCs w:val="24"/>
        </w:rPr>
        <w:t>Knauf</w:t>
      </w:r>
      <w:proofErr w:type="spellEnd"/>
      <w:r w:rsidRPr="009E6020">
        <w:rPr>
          <w:sz w:val="24"/>
          <w:szCs w:val="24"/>
        </w:rPr>
        <w:t xml:space="preserve">. </w:t>
      </w:r>
    </w:p>
    <w:p w:rsidR="009E6020" w:rsidRDefault="009E6020" w:rsidP="009E6020">
      <w:pPr>
        <w:spacing w:after="0"/>
        <w:rPr>
          <w:sz w:val="24"/>
          <w:szCs w:val="24"/>
          <w:u w:val="single"/>
        </w:rPr>
      </w:pPr>
      <w:r w:rsidRPr="009E6020">
        <w:rPr>
          <w:sz w:val="24"/>
          <w:szCs w:val="24"/>
        </w:rPr>
        <w:lastRenderedPageBreak/>
        <w:t xml:space="preserve">Οι γυψοσανίδες θα είναι  επίπεδες  πάχους 12mm με ενδιάμεση μόνωση </w:t>
      </w:r>
      <w:proofErr w:type="spellStart"/>
      <w:r w:rsidRPr="009E6020">
        <w:rPr>
          <w:sz w:val="24"/>
          <w:szCs w:val="24"/>
        </w:rPr>
        <w:t>πετροβάμβακα</w:t>
      </w:r>
      <w:proofErr w:type="spellEnd"/>
      <w:r w:rsidRPr="009E6020">
        <w:rPr>
          <w:sz w:val="24"/>
          <w:szCs w:val="24"/>
        </w:rPr>
        <w:t xml:space="preserve"> ελαχίστου πάχους 5cm, τοποθετημένες επί ειδικού μεταλλικού σκελετού κατάλληλου για το συγκεκριμένο ύψος  (τύπου DURO STEEL-οριζόντιος και κάθετος). Όλες οι ενώσεις των γυψοσανίδων μεταξύ τους θα έχουν ταινία   γυψοσανίδας (τοίχου) στοκαρισμένη. Οι  γυψοσανίδες θα είναι επιμελώς στοκαρισμένες ώστε μετά την κατάλληλη προεργασία και την βαφή τους μέσα-έξω να μην παρουσιάζουν οι επιφάνειες αν</w:t>
      </w:r>
      <w:r>
        <w:rPr>
          <w:sz w:val="24"/>
          <w:szCs w:val="24"/>
        </w:rPr>
        <w:t>ομοιομορφίες  (ρωγμές κ.λπ.) ~6</w:t>
      </w:r>
      <w:r w:rsidRPr="009E6020">
        <w:rPr>
          <w:sz w:val="24"/>
          <w:szCs w:val="24"/>
        </w:rPr>
        <w:t xml:space="preserve">,00m2 </w:t>
      </w:r>
      <w:r w:rsidRPr="009E6020">
        <w:rPr>
          <w:sz w:val="24"/>
          <w:szCs w:val="24"/>
          <w:u w:val="single"/>
        </w:rPr>
        <w:t>τα ακριβή μέτρα θα είναι ευθύνη του Αναδόχου.</w:t>
      </w:r>
    </w:p>
    <w:p w:rsidR="009E6020" w:rsidRPr="009E6020" w:rsidRDefault="009E6020" w:rsidP="009E6020">
      <w:pPr>
        <w:spacing w:after="0"/>
        <w:rPr>
          <w:sz w:val="24"/>
          <w:szCs w:val="24"/>
          <w:u w:val="single"/>
        </w:rPr>
      </w:pPr>
    </w:p>
    <w:p w:rsidR="00EC2919" w:rsidRPr="007E2159" w:rsidRDefault="000350A7" w:rsidP="00EC2919">
      <w:pPr>
        <w:spacing w:after="0"/>
        <w:rPr>
          <w:b/>
          <w:sz w:val="24"/>
          <w:szCs w:val="24"/>
          <w:u w:val="single"/>
        </w:rPr>
      </w:pPr>
      <w:r>
        <w:rPr>
          <w:b/>
          <w:sz w:val="24"/>
          <w:szCs w:val="24"/>
          <w:u w:val="single"/>
        </w:rPr>
        <w:t>1.3.</w:t>
      </w:r>
      <w:r w:rsidR="00EC2919" w:rsidRPr="007E2159">
        <w:rPr>
          <w:b/>
          <w:sz w:val="24"/>
          <w:szCs w:val="24"/>
          <w:u w:val="single"/>
        </w:rPr>
        <w:t>Τοποθέτηση ψευδοροφής</w:t>
      </w:r>
    </w:p>
    <w:p w:rsidR="00EC2919" w:rsidRDefault="00EC2919" w:rsidP="00EC2919">
      <w:pPr>
        <w:spacing w:after="0"/>
        <w:rPr>
          <w:sz w:val="24"/>
          <w:szCs w:val="24"/>
        </w:rPr>
      </w:pPr>
      <w:r w:rsidRPr="00EC2919">
        <w:rPr>
          <w:sz w:val="24"/>
          <w:szCs w:val="24"/>
        </w:rPr>
        <w:t>Τοποθέτηση ψευδοροφής σε όλ</w:t>
      </w:r>
      <w:r w:rsidR="00F4274B">
        <w:rPr>
          <w:sz w:val="24"/>
          <w:szCs w:val="24"/>
        </w:rPr>
        <w:t>ους τους χώρους επιφάνειας  ~ 73</w:t>
      </w:r>
      <w:r w:rsidRPr="00EC2919">
        <w:rPr>
          <w:sz w:val="24"/>
          <w:szCs w:val="24"/>
        </w:rPr>
        <w:t xml:space="preserve"> m2 </w:t>
      </w:r>
      <w:r w:rsidRPr="0078023D">
        <w:rPr>
          <w:sz w:val="24"/>
          <w:szCs w:val="24"/>
          <w:u w:val="single"/>
        </w:rPr>
        <w:t>ακριβή μέτρα θα είναι ευθύνη του αναδόχου</w:t>
      </w:r>
      <w:r w:rsidRPr="00EC2919">
        <w:rPr>
          <w:sz w:val="24"/>
          <w:szCs w:val="24"/>
        </w:rPr>
        <w:t xml:space="preserve">. Η ψευδοροφή θα έχει πλάκες  60Χ60Χ1,5cm, αρίστης ποιότητας, με σήμανση CE,  λείας επιφανείας,   χρώματος  λευκού, </w:t>
      </w:r>
      <w:proofErr w:type="spellStart"/>
      <w:r w:rsidRPr="00EC2919">
        <w:rPr>
          <w:sz w:val="24"/>
          <w:szCs w:val="24"/>
        </w:rPr>
        <w:t>ανθυγρές</w:t>
      </w:r>
      <w:proofErr w:type="spellEnd"/>
      <w:r w:rsidRPr="00EC2919">
        <w:rPr>
          <w:sz w:val="24"/>
          <w:szCs w:val="24"/>
        </w:rPr>
        <w:t xml:space="preserve">, </w:t>
      </w:r>
      <w:proofErr w:type="spellStart"/>
      <w:r w:rsidRPr="00EC2919">
        <w:rPr>
          <w:sz w:val="24"/>
          <w:szCs w:val="24"/>
        </w:rPr>
        <w:t>αντιμουχλικές</w:t>
      </w:r>
      <w:proofErr w:type="spellEnd"/>
      <w:r w:rsidRPr="00EC2919">
        <w:rPr>
          <w:sz w:val="24"/>
          <w:szCs w:val="24"/>
        </w:rPr>
        <w:t xml:space="preserve">, αντιβακτηριδιακές, </w:t>
      </w:r>
      <w:proofErr w:type="spellStart"/>
      <w:r w:rsidRPr="00EC2919">
        <w:rPr>
          <w:sz w:val="24"/>
          <w:szCs w:val="24"/>
        </w:rPr>
        <w:t>πλενόμενες</w:t>
      </w:r>
      <w:proofErr w:type="spellEnd"/>
      <w:r w:rsidRPr="00EC2919">
        <w:rPr>
          <w:sz w:val="24"/>
          <w:szCs w:val="24"/>
        </w:rPr>
        <w:t xml:space="preserve">. </w:t>
      </w:r>
      <w:proofErr w:type="spellStart"/>
      <w:r w:rsidRPr="00EC2919">
        <w:rPr>
          <w:sz w:val="24"/>
          <w:szCs w:val="24"/>
        </w:rPr>
        <w:t>Τo</w:t>
      </w:r>
      <w:proofErr w:type="spellEnd"/>
      <w:r w:rsidRPr="00EC2919">
        <w:rPr>
          <w:sz w:val="24"/>
          <w:szCs w:val="24"/>
        </w:rPr>
        <w:t xml:space="preserve"> σύστημα ανάρτησης (ο σκελετός) θα είναι μεταλλικό, ηλεκτροστατικά βαμμένο σε λευκό χρώμα.  Περιλαμβάνοντα</w:t>
      </w:r>
      <w:r w:rsidR="00E739E7">
        <w:rPr>
          <w:sz w:val="24"/>
          <w:szCs w:val="24"/>
        </w:rPr>
        <w:t>ι όλα γενικά τα υλικά</w:t>
      </w:r>
      <w:r w:rsidRPr="00EC2919">
        <w:rPr>
          <w:sz w:val="24"/>
          <w:szCs w:val="24"/>
        </w:rPr>
        <w:t xml:space="preserve">, </w:t>
      </w:r>
      <w:proofErr w:type="spellStart"/>
      <w:r w:rsidRPr="00EC2919">
        <w:rPr>
          <w:sz w:val="24"/>
          <w:szCs w:val="24"/>
        </w:rPr>
        <w:t>μικροϋλικά</w:t>
      </w:r>
      <w:proofErr w:type="spellEnd"/>
      <w:r w:rsidRPr="00EC2919">
        <w:rPr>
          <w:sz w:val="24"/>
          <w:szCs w:val="24"/>
        </w:rPr>
        <w:t xml:space="preserve"> και εξαρτήματα (πλάκες, στηρίγματα, σκελετός ανάρτησης ηλεκτροστατικά βαμμένος με ό</w:t>
      </w:r>
      <w:r w:rsidR="00E739E7">
        <w:rPr>
          <w:sz w:val="24"/>
          <w:szCs w:val="24"/>
        </w:rPr>
        <w:t>λα τα εξαρτήματα παρεμβύσματα</w:t>
      </w:r>
      <w:r w:rsidRPr="00EC2919">
        <w:rPr>
          <w:sz w:val="24"/>
          <w:szCs w:val="24"/>
        </w:rPr>
        <w:t>, κλπ) όλα τα απαιτούμενα ικριώματα και η εργασία πλήρους κατασκευής, τοποθέτησης και στερέωσης έτσι ώστε η ψευδοροφή να παρουσιάζει άριστη εμφάνιση, με ειδική διαμόρφωση στις θέσεις των φωτιστικών σωμάτων.  Οποιαδήποτε απαιτούμενα «κούτελα» (δηλαδή εκεί που απαιτείται αλλαγή στάθμης -  π.χ. λόγω κουφωμάτων )  θα κατασκευαστούν από κατάλληλη γυψοσανίδα.</w:t>
      </w:r>
    </w:p>
    <w:p w:rsidR="00D57388" w:rsidRDefault="00D57388" w:rsidP="00EC2919">
      <w:pPr>
        <w:spacing w:after="0"/>
        <w:rPr>
          <w:sz w:val="24"/>
          <w:szCs w:val="24"/>
        </w:rPr>
      </w:pPr>
    </w:p>
    <w:p w:rsidR="00D57388" w:rsidRPr="007E2159" w:rsidRDefault="000350A7" w:rsidP="00EC2919">
      <w:pPr>
        <w:spacing w:after="0"/>
        <w:rPr>
          <w:b/>
          <w:sz w:val="24"/>
          <w:szCs w:val="24"/>
          <w:u w:val="single"/>
        </w:rPr>
      </w:pPr>
      <w:r>
        <w:rPr>
          <w:b/>
          <w:sz w:val="24"/>
          <w:szCs w:val="24"/>
          <w:u w:val="single"/>
        </w:rPr>
        <w:t>1.4.</w:t>
      </w:r>
      <w:r w:rsidR="00D57388" w:rsidRPr="007E2159">
        <w:rPr>
          <w:b/>
          <w:sz w:val="24"/>
          <w:szCs w:val="24"/>
          <w:u w:val="single"/>
        </w:rPr>
        <w:t>Ρολοκουρτίνες σκίασης.</w:t>
      </w:r>
    </w:p>
    <w:p w:rsidR="00D57388" w:rsidRPr="00034E68" w:rsidRDefault="00D57388" w:rsidP="00EC2919">
      <w:pPr>
        <w:spacing w:after="0"/>
        <w:rPr>
          <w:sz w:val="24"/>
          <w:szCs w:val="24"/>
          <w:u w:val="single"/>
        </w:rPr>
      </w:pPr>
      <w:r>
        <w:rPr>
          <w:sz w:val="24"/>
          <w:szCs w:val="24"/>
        </w:rPr>
        <w:t xml:space="preserve">Θα γίνει προμήθεια και εγκατάσταση </w:t>
      </w:r>
      <w:proofErr w:type="spellStart"/>
      <w:r>
        <w:rPr>
          <w:sz w:val="24"/>
          <w:szCs w:val="24"/>
        </w:rPr>
        <w:t>Ρολοκουρτίνων</w:t>
      </w:r>
      <w:proofErr w:type="spellEnd"/>
      <w:r>
        <w:rPr>
          <w:sz w:val="24"/>
          <w:szCs w:val="24"/>
        </w:rPr>
        <w:t xml:space="preserve"> σκίασης έξι παραθύρων διαστασεων1,1 Χ1,2 </w:t>
      </w:r>
      <w:r>
        <w:rPr>
          <w:sz w:val="24"/>
          <w:szCs w:val="24"/>
          <w:lang w:val="en-US"/>
        </w:rPr>
        <w:t>m</w:t>
      </w:r>
      <w:r>
        <w:rPr>
          <w:sz w:val="24"/>
          <w:szCs w:val="24"/>
        </w:rPr>
        <w:t xml:space="preserve"> </w:t>
      </w:r>
      <w:r w:rsidR="00034E68">
        <w:rPr>
          <w:sz w:val="24"/>
          <w:szCs w:val="24"/>
        </w:rPr>
        <w:t xml:space="preserve">περίπου </w:t>
      </w:r>
      <w:r>
        <w:rPr>
          <w:sz w:val="24"/>
          <w:szCs w:val="24"/>
        </w:rPr>
        <w:t xml:space="preserve">στο γραφείο της Διευθύντριας και μιας μπαλκονόπορτας 1,5Χ2,1 </w:t>
      </w:r>
      <w:r>
        <w:rPr>
          <w:sz w:val="24"/>
          <w:szCs w:val="24"/>
          <w:lang w:val="en-US"/>
        </w:rPr>
        <w:t>m</w:t>
      </w:r>
      <w:r>
        <w:rPr>
          <w:sz w:val="24"/>
          <w:szCs w:val="24"/>
        </w:rPr>
        <w:t xml:space="preserve"> </w:t>
      </w:r>
      <w:r w:rsidR="00034E68">
        <w:rPr>
          <w:sz w:val="24"/>
          <w:szCs w:val="24"/>
        </w:rPr>
        <w:t xml:space="preserve">περίπου </w:t>
      </w:r>
      <w:r>
        <w:rPr>
          <w:sz w:val="24"/>
          <w:szCs w:val="24"/>
        </w:rPr>
        <w:t>στο γραφείο της Υποδιευθύντριας</w:t>
      </w:r>
      <w:r w:rsidR="00034E68">
        <w:rPr>
          <w:sz w:val="24"/>
          <w:szCs w:val="24"/>
        </w:rPr>
        <w:t>,</w:t>
      </w:r>
      <w:r w:rsidR="00034E68" w:rsidRPr="00034E68">
        <w:t xml:space="preserve"> </w:t>
      </w:r>
      <w:r w:rsidR="00034E68" w:rsidRPr="00034E68">
        <w:rPr>
          <w:u w:val="single"/>
        </w:rPr>
        <w:t xml:space="preserve">τα </w:t>
      </w:r>
      <w:r w:rsidR="00034E68" w:rsidRPr="00034E68">
        <w:rPr>
          <w:sz w:val="24"/>
          <w:szCs w:val="24"/>
          <w:u w:val="single"/>
        </w:rPr>
        <w:t>ακριβή μέτρα θα είναι ευθύνη του αναδόχου</w:t>
      </w:r>
      <w:r w:rsidRPr="00034E68">
        <w:rPr>
          <w:sz w:val="24"/>
          <w:szCs w:val="24"/>
          <w:u w:val="single"/>
        </w:rPr>
        <w:t xml:space="preserve">. </w:t>
      </w:r>
    </w:p>
    <w:p w:rsidR="00D57388" w:rsidRPr="00D57388" w:rsidRDefault="00D57388" w:rsidP="00D57388">
      <w:pPr>
        <w:spacing w:after="0"/>
        <w:rPr>
          <w:sz w:val="24"/>
          <w:szCs w:val="24"/>
        </w:rPr>
      </w:pPr>
      <w:r w:rsidRPr="00D57388">
        <w:rPr>
          <w:sz w:val="24"/>
          <w:szCs w:val="24"/>
        </w:rPr>
        <w:t xml:space="preserve">Το </w:t>
      </w:r>
      <w:r>
        <w:rPr>
          <w:sz w:val="24"/>
          <w:szCs w:val="24"/>
        </w:rPr>
        <w:t xml:space="preserve">ύφασμα είναι 100% πολυεστερικό </w:t>
      </w:r>
      <w:r w:rsidRPr="00D57388">
        <w:rPr>
          <w:sz w:val="24"/>
          <w:szCs w:val="24"/>
        </w:rPr>
        <w:t>μερικής συσκότισης</w:t>
      </w:r>
      <w:r>
        <w:rPr>
          <w:sz w:val="24"/>
          <w:szCs w:val="24"/>
        </w:rPr>
        <w:t>.</w:t>
      </w:r>
    </w:p>
    <w:p w:rsidR="00D57388" w:rsidRDefault="00D57388" w:rsidP="00D57388">
      <w:pPr>
        <w:spacing w:after="0"/>
        <w:rPr>
          <w:sz w:val="24"/>
          <w:szCs w:val="24"/>
        </w:rPr>
      </w:pPr>
      <w:r w:rsidRPr="00D57388">
        <w:rPr>
          <w:sz w:val="24"/>
          <w:szCs w:val="24"/>
        </w:rPr>
        <w:t>Ο μηχανισμός αποτελείται από 32 χιλιοστά αλουμινένιο άξονα περιτύλιξης.</w:t>
      </w:r>
    </w:p>
    <w:p w:rsidR="00D57388" w:rsidRPr="00D57388" w:rsidRDefault="00A56BFC" w:rsidP="00D57388">
      <w:pPr>
        <w:spacing w:after="0"/>
        <w:rPr>
          <w:sz w:val="24"/>
          <w:szCs w:val="24"/>
        </w:rPr>
      </w:pPr>
      <w:r>
        <w:rPr>
          <w:sz w:val="24"/>
          <w:szCs w:val="24"/>
        </w:rPr>
        <w:t xml:space="preserve">Τα </w:t>
      </w:r>
      <w:proofErr w:type="spellStart"/>
      <w:r>
        <w:rPr>
          <w:sz w:val="24"/>
          <w:szCs w:val="24"/>
        </w:rPr>
        <w:t>ρόλερ</w:t>
      </w:r>
      <w:proofErr w:type="spellEnd"/>
      <w:r>
        <w:rPr>
          <w:sz w:val="24"/>
          <w:szCs w:val="24"/>
        </w:rPr>
        <w:t xml:space="preserve"> </w:t>
      </w:r>
      <w:r w:rsidR="00D57388" w:rsidRPr="00D57388">
        <w:rPr>
          <w:sz w:val="24"/>
          <w:szCs w:val="24"/>
        </w:rPr>
        <w:t xml:space="preserve">σκίασης </w:t>
      </w:r>
      <w:r>
        <w:rPr>
          <w:sz w:val="24"/>
          <w:szCs w:val="24"/>
        </w:rPr>
        <w:t xml:space="preserve">θα </w:t>
      </w:r>
      <w:r w:rsidR="00D57388" w:rsidRPr="00D57388">
        <w:rPr>
          <w:sz w:val="24"/>
          <w:szCs w:val="24"/>
        </w:rPr>
        <w:t>έχουν ειδική στρώση από υλικό που δεν επιτρέπει να περάσουν οι ακτίνες του ήλιου και η βλαβερή ακτινοβολία UV.</w:t>
      </w:r>
    </w:p>
    <w:p w:rsidR="00D57388" w:rsidRDefault="00D57388" w:rsidP="00D57388">
      <w:pPr>
        <w:spacing w:after="0"/>
        <w:rPr>
          <w:sz w:val="24"/>
          <w:szCs w:val="24"/>
        </w:rPr>
      </w:pPr>
      <w:r w:rsidRPr="00D57388">
        <w:rPr>
          <w:sz w:val="24"/>
          <w:szCs w:val="24"/>
        </w:rPr>
        <w:t xml:space="preserve">Τα </w:t>
      </w:r>
      <w:proofErr w:type="spellStart"/>
      <w:r w:rsidRPr="00D57388">
        <w:rPr>
          <w:sz w:val="24"/>
          <w:szCs w:val="24"/>
        </w:rPr>
        <w:t>ρόλερ</w:t>
      </w:r>
      <w:proofErr w:type="spellEnd"/>
      <w:r w:rsidRPr="00D57388">
        <w:rPr>
          <w:sz w:val="24"/>
          <w:szCs w:val="24"/>
        </w:rPr>
        <w:t xml:space="preserve"> σκίασης δεν είναι </w:t>
      </w:r>
      <w:proofErr w:type="spellStart"/>
      <w:r w:rsidRPr="00D57388">
        <w:rPr>
          <w:sz w:val="24"/>
          <w:szCs w:val="24"/>
        </w:rPr>
        <w:t>πλενόμενα</w:t>
      </w:r>
      <w:proofErr w:type="spellEnd"/>
    </w:p>
    <w:p w:rsidR="007E2159" w:rsidRDefault="007E2159" w:rsidP="00D57388">
      <w:pPr>
        <w:spacing w:after="0"/>
        <w:rPr>
          <w:sz w:val="24"/>
          <w:szCs w:val="24"/>
        </w:rPr>
      </w:pPr>
    </w:p>
    <w:p w:rsidR="007E2159" w:rsidRPr="007E2159" w:rsidRDefault="000350A7" w:rsidP="007E2159">
      <w:pPr>
        <w:spacing w:after="0"/>
        <w:rPr>
          <w:b/>
          <w:sz w:val="24"/>
          <w:szCs w:val="24"/>
          <w:u w:val="single"/>
        </w:rPr>
      </w:pPr>
      <w:r>
        <w:rPr>
          <w:b/>
          <w:sz w:val="24"/>
          <w:szCs w:val="24"/>
          <w:u w:val="single"/>
        </w:rPr>
        <w:t>1.5.</w:t>
      </w:r>
      <w:r w:rsidR="007E2159" w:rsidRPr="007E2159">
        <w:rPr>
          <w:b/>
          <w:sz w:val="24"/>
          <w:szCs w:val="24"/>
          <w:u w:val="single"/>
        </w:rPr>
        <w:t>Ηλεκτρολογικές εργασίες.</w:t>
      </w:r>
    </w:p>
    <w:p w:rsidR="007E2159" w:rsidRDefault="007E2159" w:rsidP="007E2159">
      <w:pPr>
        <w:spacing w:after="0"/>
        <w:rPr>
          <w:sz w:val="24"/>
          <w:szCs w:val="24"/>
        </w:rPr>
      </w:pPr>
      <w:r w:rsidRPr="007E2159">
        <w:rPr>
          <w:sz w:val="24"/>
          <w:szCs w:val="24"/>
        </w:rPr>
        <w:t>Προμήθεια και εγκατάσταση δώδεκα φωτιστικών ψευδοροφής 60Χ60 LED</w:t>
      </w:r>
      <w:r w:rsidR="00964811">
        <w:rPr>
          <w:sz w:val="24"/>
          <w:szCs w:val="24"/>
        </w:rPr>
        <w:t xml:space="preserve"> με καινούριες καλωδιώσεις εντός της ψευδοροφής</w:t>
      </w:r>
      <w:r w:rsidRPr="007E2159">
        <w:rPr>
          <w:sz w:val="24"/>
          <w:szCs w:val="24"/>
        </w:rPr>
        <w:t>.</w:t>
      </w:r>
    </w:p>
    <w:p w:rsidR="007E2159" w:rsidRPr="007E2159" w:rsidRDefault="007E2159" w:rsidP="007E2159">
      <w:pPr>
        <w:spacing w:after="0"/>
        <w:rPr>
          <w:sz w:val="24"/>
          <w:szCs w:val="24"/>
        </w:rPr>
      </w:pPr>
      <w:r>
        <w:rPr>
          <w:sz w:val="24"/>
          <w:szCs w:val="24"/>
        </w:rPr>
        <w:t xml:space="preserve">Αντικατάσταση όλων των υπάρχων ρευματοδοτών, πρίζες </w:t>
      </w:r>
      <w:r>
        <w:rPr>
          <w:sz w:val="24"/>
          <w:szCs w:val="24"/>
          <w:lang w:val="en-US"/>
        </w:rPr>
        <w:t>data</w:t>
      </w:r>
      <w:r>
        <w:rPr>
          <w:sz w:val="24"/>
          <w:szCs w:val="24"/>
        </w:rPr>
        <w:t xml:space="preserve">  με καινούριες.</w:t>
      </w:r>
    </w:p>
    <w:p w:rsidR="00D60CBA" w:rsidRDefault="007E2159" w:rsidP="007278CA">
      <w:pPr>
        <w:spacing w:after="0"/>
        <w:rPr>
          <w:sz w:val="24"/>
          <w:szCs w:val="24"/>
        </w:rPr>
      </w:pPr>
      <w:r w:rsidRPr="007E2159">
        <w:rPr>
          <w:sz w:val="24"/>
          <w:szCs w:val="24"/>
        </w:rPr>
        <w:lastRenderedPageBreak/>
        <w:t>Εγκατάσταση νέων καλωδιώσεων τηλεφωνίας από τον κεντρικό κατανεμητή του ορόφου στης θέσης εργασίας</w:t>
      </w:r>
      <w:r w:rsidR="006911DC">
        <w:rPr>
          <w:sz w:val="24"/>
          <w:szCs w:val="24"/>
        </w:rPr>
        <w:t>, 2 γραμμές ανά θέση</w:t>
      </w:r>
      <w:r w:rsidRPr="007E2159">
        <w:rPr>
          <w:sz w:val="24"/>
          <w:szCs w:val="24"/>
        </w:rPr>
        <w:t>.</w:t>
      </w:r>
      <w:r w:rsidR="006911DC">
        <w:rPr>
          <w:sz w:val="24"/>
          <w:szCs w:val="24"/>
        </w:rPr>
        <w:t xml:space="preserve"> Όλες οι εξωτερικές καλωδιώσεις θα εγκατασταθούν </w:t>
      </w:r>
      <w:r w:rsidR="006911DC" w:rsidRPr="006911DC">
        <w:rPr>
          <w:sz w:val="24"/>
          <w:szCs w:val="24"/>
        </w:rPr>
        <w:t xml:space="preserve">εντός καναλιού καλωδίων τύπου </w:t>
      </w:r>
      <w:proofErr w:type="spellStart"/>
      <w:r w:rsidR="006911DC" w:rsidRPr="006911DC">
        <w:rPr>
          <w:sz w:val="24"/>
          <w:szCs w:val="24"/>
        </w:rPr>
        <w:t>legrand</w:t>
      </w:r>
      <w:proofErr w:type="spellEnd"/>
      <w:r w:rsidR="006911DC">
        <w:rPr>
          <w:sz w:val="24"/>
          <w:szCs w:val="24"/>
        </w:rPr>
        <w:t>.</w:t>
      </w:r>
    </w:p>
    <w:p w:rsidR="00D676C3" w:rsidRDefault="00D676C3" w:rsidP="007278CA">
      <w:pPr>
        <w:spacing w:after="0"/>
        <w:rPr>
          <w:sz w:val="24"/>
          <w:szCs w:val="24"/>
        </w:rPr>
      </w:pPr>
      <w:r w:rsidRPr="00D676C3">
        <w:rPr>
          <w:sz w:val="24"/>
          <w:szCs w:val="24"/>
        </w:rPr>
        <w:t>Μετά το πέρας των Η/Μ εργασιών ο ανάδοχος υποχρεούται να αποκαταστήσει έντεχνα όλες τις οπές (διατρήσεις) που δημιουργήθηκαν στα δομικά στοιχεία του κτιρίου.</w:t>
      </w:r>
    </w:p>
    <w:p w:rsidR="006911DC" w:rsidRDefault="006911DC" w:rsidP="007278CA">
      <w:pPr>
        <w:spacing w:after="0"/>
        <w:rPr>
          <w:sz w:val="24"/>
          <w:szCs w:val="24"/>
        </w:rPr>
      </w:pPr>
    </w:p>
    <w:p w:rsidR="000350A7" w:rsidRPr="000350A7" w:rsidRDefault="000A7373" w:rsidP="000350A7">
      <w:pPr>
        <w:spacing w:after="0"/>
        <w:rPr>
          <w:b/>
          <w:sz w:val="24"/>
          <w:szCs w:val="24"/>
          <w:u w:val="single"/>
        </w:rPr>
      </w:pPr>
      <w:r>
        <w:rPr>
          <w:b/>
          <w:sz w:val="24"/>
          <w:szCs w:val="24"/>
          <w:u w:val="single"/>
        </w:rPr>
        <w:t>1.6.</w:t>
      </w:r>
      <w:r w:rsidR="000350A7" w:rsidRPr="000350A7">
        <w:rPr>
          <w:b/>
          <w:sz w:val="24"/>
          <w:szCs w:val="24"/>
          <w:u w:val="single"/>
        </w:rPr>
        <w:t>Λοιπές εργασίες</w:t>
      </w:r>
    </w:p>
    <w:p w:rsidR="000350A7" w:rsidRPr="000350A7" w:rsidRDefault="000350A7" w:rsidP="000350A7">
      <w:pPr>
        <w:spacing w:after="0"/>
        <w:rPr>
          <w:sz w:val="24"/>
          <w:szCs w:val="24"/>
        </w:rPr>
      </w:pPr>
      <w:r w:rsidRPr="000350A7">
        <w:rPr>
          <w:sz w:val="24"/>
          <w:szCs w:val="24"/>
        </w:rPr>
        <w:t>Κατόπιν ολοκλήρωσης του συνόλου των εργασιών που προβλέπει η παρούσα, θα γίνει επιμελής καθαρισμός του χώρου εργασίας και απομάκρυνση τυχόν κατάλοιπων και απορριμμάτων με ευθύνη του Αναδόχου.</w:t>
      </w:r>
    </w:p>
    <w:p w:rsidR="000350A7" w:rsidRPr="000350A7" w:rsidRDefault="000350A7" w:rsidP="000350A7">
      <w:pPr>
        <w:spacing w:after="0"/>
        <w:rPr>
          <w:sz w:val="24"/>
          <w:szCs w:val="24"/>
        </w:rPr>
      </w:pPr>
    </w:p>
    <w:p w:rsidR="000350A7" w:rsidRPr="000350A7" w:rsidRDefault="000A7373" w:rsidP="000350A7">
      <w:pPr>
        <w:spacing w:after="0"/>
        <w:rPr>
          <w:b/>
          <w:sz w:val="24"/>
          <w:szCs w:val="24"/>
          <w:u w:val="single"/>
        </w:rPr>
      </w:pPr>
      <w:r>
        <w:rPr>
          <w:b/>
          <w:sz w:val="24"/>
          <w:szCs w:val="24"/>
          <w:u w:val="single"/>
        </w:rPr>
        <w:t>2.</w:t>
      </w:r>
      <w:r w:rsidR="000350A7" w:rsidRPr="000350A7">
        <w:rPr>
          <w:b/>
          <w:sz w:val="24"/>
          <w:szCs w:val="24"/>
          <w:u w:val="single"/>
        </w:rPr>
        <w:t>Εκτέλεση εργασιών</w:t>
      </w:r>
    </w:p>
    <w:p w:rsidR="000350A7" w:rsidRPr="000350A7" w:rsidRDefault="000350A7" w:rsidP="000350A7">
      <w:pPr>
        <w:spacing w:after="0"/>
        <w:rPr>
          <w:sz w:val="24"/>
          <w:szCs w:val="24"/>
        </w:rPr>
      </w:pPr>
      <w:r w:rsidRPr="000350A7">
        <w:rPr>
          <w:sz w:val="24"/>
          <w:szCs w:val="24"/>
        </w:rPr>
        <w:t>Οι εργασίες θα εκτελεστούν σε συνεργασία με την Δ/</w:t>
      </w:r>
      <w:proofErr w:type="spellStart"/>
      <w:r w:rsidRPr="000350A7">
        <w:rPr>
          <w:sz w:val="24"/>
          <w:szCs w:val="24"/>
        </w:rPr>
        <w:t>νση</w:t>
      </w:r>
      <w:proofErr w:type="spellEnd"/>
      <w:r w:rsidRPr="000350A7">
        <w:rPr>
          <w:sz w:val="24"/>
          <w:szCs w:val="24"/>
        </w:rPr>
        <w:t xml:space="preserve"> Τεχν. Υπηρεσίας.</w:t>
      </w:r>
    </w:p>
    <w:p w:rsidR="000350A7" w:rsidRPr="000350A7" w:rsidRDefault="000350A7" w:rsidP="000350A7">
      <w:pPr>
        <w:spacing w:after="0"/>
        <w:rPr>
          <w:sz w:val="24"/>
          <w:szCs w:val="24"/>
        </w:rPr>
      </w:pPr>
      <w:r w:rsidRPr="000350A7">
        <w:rPr>
          <w:sz w:val="24"/>
          <w:szCs w:val="24"/>
        </w:rPr>
        <w:t>Οι τυχόν αποξηλώσεις θα γίνουν με προσοχή ώστε να μην προκληθούν φθορές στην υπάρχουσα υποδομή.</w:t>
      </w:r>
    </w:p>
    <w:p w:rsidR="000350A7" w:rsidRPr="000350A7" w:rsidRDefault="000350A7" w:rsidP="000350A7">
      <w:pPr>
        <w:spacing w:after="0"/>
        <w:rPr>
          <w:sz w:val="24"/>
          <w:szCs w:val="24"/>
        </w:rPr>
      </w:pPr>
      <w:r w:rsidRPr="000350A7">
        <w:rPr>
          <w:sz w:val="24"/>
          <w:szCs w:val="24"/>
        </w:rPr>
        <w:t xml:space="preserve">Ο Ανάδοχος θα πρέπει να διαθέσει τα κατάλληλα συνεργεία για την μεταφορά των αντικειμένων που πρέπει να μετακινηθούν για να απελευθερωθούν οι επιφάνειες που πρόκειται να υποστούν εργασίες. </w:t>
      </w:r>
    </w:p>
    <w:p w:rsidR="000350A7" w:rsidRPr="000350A7" w:rsidRDefault="000350A7" w:rsidP="000350A7">
      <w:pPr>
        <w:spacing w:after="0"/>
        <w:rPr>
          <w:sz w:val="24"/>
          <w:szCs w:val="24"/>
        </w:rPr>
      </w:pPr>
      <w:r w:rsidRPr="000350A7">
        <w:rPr>
          <w:sz w:val="24"/>
          <w:szCs w:val="24"/>
        </w:rPr>
        <w:t>Όλες οι εργασίες πρέπει να γίνουν σύμφωνα με τους κανόνες της τέχνης και της επιστήμης. Τα συνεργεία που θα χρησιμοποιηθούν πρέπει να είναι έμπειρα για τέτοιου είδους κατασκευές και εργασίες.</w:t>
      </w:r>
    </w:p>
    <w:p w:rsidR="000350A7" w:rsidRPr="000350A7" w:rsidRDefault="000350A7" w:rsidP="000350A7">
      <w:pPr>
        <w:spacing w:after="0"/>
        <w:rPr>
          <w:sz w:val="24"/>
          <w:szCs w:val="24"/>
        </w:rPr>
      </w:pPr>
      <w:r w:rsidRPr="000350A7">
        <w:rPr>
          <w:sz w:val="24"/>
          <w:szCs w:val="24"/>
        </w:rPr>
        <w:t>Ο Ανάδοχος είναι αποκλειστικά υπεύθυνος για την έντεχνη, ασφαλή και ταχεία εκτέλεση των εργασιών που θα αναλάβει σύμφωνα με τους όρους της Σύμβασης και με τις οδηγίες, στοιχεία, υποδείξεις και εντολές που θα του δίνει η Τεχνική Υπηρεσία του Νοσοκομείου κατά την διάρκεια εκτέλεσης των εργασιών. Αν παρουσιασθεί οποιαδήποτε κακοτεχνία, παράλειψη ή ατέλεια στις εργασίες ή αν ο Ανάδοχος δεν τηρεί ή παραβεί οποιαδήποτε υποχρέωση του κατά την Σύμβαση ή παραβεί το Νόμο, είναι υποχρεωμένος να αποζημιώσει το Νοσοκομείο για οποιαδήποτε ζημία που θα οφείλεται στον λόγο αυτό.</w:t>
      </w:r>
    </w:p>
    <w:p w:rsidR="000350A7" w:rsidRPr="000350A7" w:rsidRDefault="000350A7" w:rsidP="000350A7">
      <w:pPr>
        <w:spacing w:after="0"/>
        <w:rPr>
          <w:sz w:val="24"/>
          <w:szCs w:val="24"/>
        </w:rPr>
      </w:pPr>
      <w:r w:rsidRPr="000350A7">
        <w:rPr>
          <w:sz w:val="24"/>
          <w:szCs w:val="24"/>
        </w:rPr>
        <w:t>Απαγορεύεται η εκτέλεση οποιασδήποτε εργασίας που μπορεί να δημιουργήσει προβλήματα στην ομαλή λειτουργία του Νοσοκομείου ή να θέσει σε κίνδυνο νοσηλευόμενους ή προσωπικό.</w:t>
      </w:r>
    </w:p>
    <w:p w:rsidR="000350A7" w:rsidRPr="000350A7" w:rsidRDefault="000350A7" w:rsidP="000350A7">
      <w:pPr>
        <w:spacing w:after="0"/>
        <w:rPr>
          <w:sz w:val="24"/>
          <w:szCs w:val="24"/>
        </w:rPr>
      </w:pPr>
      <w:r w:rsidRPr="000350A7">
        <w:rPr>
          <w:sz w:val="24"/>
          <w:szCs w:val="24"/>
        </w:rPr>
        <w:t>Όλα τα υλικά που θα χρησιμοποιηθούν θα είναι σε συμφωνία και συμβατότητα με τα υφιστάμενα.</w:t>
      </w:r>
    </w:p>
    <w:p w:rsidR="000350A7" w:rsidRPr="000350A7" w:rsidRDefault="000350A7" w:rsidP="000350A7">
      <w:pPr>
        <w:spacing w:after="0"/>
        <w:rPr>
          <w:sz w:val="24"/>
          <w:szCs w:val="24"/>
        </w:rPr>
      </w:pPr>
      <w:r w:rsidRPr="000350A7">
        <w:rPr>
          <w:sz w:val="24"/>
          <w:szCs w:val="24"/>
        </w:rPr>
        <w:t>Οι χώροι θα παραδοθούν καθαροί και έτοιμοι για χρήση.</w:t>
      </w:r>
    </w:p>
    <w:p w:rsidR="000350A7" w:rsidRDefault="000350A7" w:rsidP="000350A7">
      <w:pPr>
        <w:spacing w:after="0"/>
        <w:rPr>
          <w:sz w:val="24"/>
          <w:szCs w:val="24"/>
        </w:rPr>
      </w:pPr>
      <w:r w:rsidRPr="000350A7">
        <w:rPr>
          <w:sz w:val="24"/>
          <w:szCs w:val="24"/>
        </w:rPr>
        <w:t>Μετά το πέρας των εργασιών εγκατάστασης θα γίνει έλεγχος και παράδο</w:t>
      </w:r>
      <w:r w:rsidR="002D0807">
        <w:rPr>
          <w:sz w:val="24"/>
          <w:szCs w:val="24"/>
        </w:rPr>
        <w:t>ση σε πλήρη και καλή λειτουργία.</w:t>
      </w:r>
    </w:p>
    <w:p w:rsidR="002D0807" w:rsidRDefault="002D0807" w:rsidP="000350A7">
      <w:pPr>
        <w:spacing w:after="0"/>
        <w:rPr>
          <w:sz w:val="24"/>
          <w:szCs w:val="24"/>
        </w:rPr>
      </w:pPr>
    </w:p>
    <w:p w:rsidR="002D0807" w:rsidRDefault="002D0807" w:rsidP="000350A7">
      <w:pPr>
        <w:spacing w:after="0"/>
        <w:rPr>
          <w:sz w:val="24"/>
          <w:szCs w:val="24"/>
        </w:rPr>
      </w:pPr>
    </w:p>
    <w:p w:rsidR="002D0807" w:rsidRPr="000350A7" w:rsidRDefault="002D0807" w:rsidP="000350A7">
      <w:pPr>
        <w:spacing w:after="0"/>
        <w:rPr>
          <w:sz w:val="24"/>
          <w:szCs w:val="24"/>
        </w:rPr>
      </w:pPr>
    </w:p>
    <w:p w:rsidR="000350A7" w:rsidRPr="000350A7" w:rsidRDefault="000A7373" w:rsidP="000350A7">
      <w:pPr>
        <w:spacing w:after="0"/>
        <w:rPr>
          <w:b/>
          <w:sz w:val="24"/>
          <w:szCs w:val="24"/>
          <w:u w:val="single"/>
        </w:rPr>
      </w:pPr>
      <w:r>
        <w:rPr>
          <w:b/>
          <w:sz w:val="24"/>
          <w:szCs w:val="24"/>
          <w:u w:val="single"/>
        </w:rPr>
        <w:lastRenderedPageBreak/>
        <w:t>3.</w:t>
      </w:r>
      <w:r w:rsidR="000350A7" w:rsidRPr="000350A7">
        <w:rPr>
          <w:b/>
          <w:sz w:val="24"/>
          <w:szCs w:val="24"/>
          <w:u w:val="single"/>
        </w:rPr>
        <w:t>Γνώση τοπικών συνθηκών</w:t>
      </w:r>
    </w:p>
    <w:p w:rsidR="000350A7" w:rsidRPr="000350A7" w:rsidRDefault="000350A7" w:rsidP="000350A7">
      <w:pPr>
        <w:spacing w:after="0"/>
        <w:rPr>
          <w:sz w:val="24"/>
          <w:szCs w:val="24"/>
        </w:rPr>
      </w:pPr>
      <w:r w:rsidRPr="000350A7">
        <w:rPr>
          <w:sz w:val="24"/>
          <w:szCs w:val="24"/>
        </w:rPr>
        <w:t>Ο εκάστοτε Διαγωνιζόμενος θα πρέπει να γνωρίσει με επιτόπια εξέταση τη θέση των εγκαταστάσεων, των χώρων, των προσπελάσεων προς αυτούς, της σημερινής (δηλ. κατά τον χρόνο του διαγωνισμού) κατάστασης των εγκαταστάσεων και να ενημερωθεί για όλες τις τοπικές συνθήκες και την υφιστάμενη κατάσταση όλων των εγκαταστάσεων, που μπορούν να επιδράσουν με οποιονδήποτε τρόπο στην εκτέλεση των εργασιών ή στο κόστος τους. Η επίσκεψη αυτή πιστοποιείται με βεβαίωση που έχει λάβει από την Τεχνική Υπηρεσία πριν το διαγωνισμό.</w:t>
      </w:r>
    </w:p>
    <w:p w:rsidR="000350A7" w:rsidRPr="000350A7" w:rsidRDefault="000350A7" w:rsidP="000350A7">
      <w:pPr>
        <w:spacing w:after="0"/>
        <w:rPr>
          <w:sz w:val="24"/>
          <w:szCs w:val="24"/>
        </w:rPr>
      </w:pPr>
    </w:p>
    <w:p w:rsidR="000350A7" w:rsidRPr="000350A7" w:rsidRDefault="000A7373" w:rsidP="000350A7">
      <w:pPr>
        <w:spacing w:after="0"/>
        <w:rPr>
          <w:b/>
          <w:sz w:val="24"/>
          <w:szCs w:val="24"/>
          <w:u w:val="single"/>
        </w:rPr>
      </w:pPr>
      <w:r>
        <w:rPr>
          <w:b/>
          <w:sz w:val="24"/>
          <w:szCs w:val="24"/>
          <w:u w:val="single"/>
        </w:rPr>
        <w:t>4.</w:t>
      </w:r>
      <w:r w:rsidR="000350A7" w:rsidRPr="000350A7">
        <w:rPr>
          <w:b/>
          <w:sz w:val="24"/>
          <w:szCs w:val="24"/>
          <w:u w:val="single"/>
        </w:rPr>
        <w:t>Λοιποί όροι</w:t>
      </w:r>
    </w:p>
    <w:p w:rsidR="000350A7" w:rsidRPr="000350A7" w:rsidRDefault="000350A7" w:rsidP="000350A7">
      <w:pPr>
        <w:spacing w:after="0"/>
        <w:rPr>
          <w:sz w:val="24"/>
          <w:szCs w:val="24"/>
        </w:rPr>
      </w:pPr>
      <w:r w:rsidRPr="000350A7">
        <w:rPr>
          <w:sz w:val="24"/>
          <w:szCs w:val="24"/>
        </w:rPr>
        <w:t xml:space="preserve">Ο Διαγωνιζόμενος είναι υποχρεωμένος να επισκεφτεί τους χώρους του Νοσοκομείου που αφορά το παρόν για να λάβει γνώση της υπάρχουσας κατάστασης, να προβεί στις ακριβείς </w:t>
      </w:r>
      <w:proofErr w:type="spellStart"/>
      <w:r w:rsidRPr="000350A7">
        <w:rPr>
          <w:sz w:val="24"/>
          <w:szCs w:val="24"/>
        </w:rPr>
        <w:t>προμετρήσεις</w:t>
      </w:r>
      <w:proofErr w:type="spellEnd"/>
      <w:r w:rsidRPr="000350A7">
        <w:rPr>
          <w:sz w:val="24"/>
          <w:szCs w:val="24"/>
        </w:rPr>
        <w:t xml:space="preserve"> και σύμφωνα με αυτές να διαμορφώσει την τελική προσφορά του.</w:t>
      </w:r>
    </w:p>
    <w:p w:rsidR="000350A7" w:rsidRPr="000350A7" w:rsidRDefault="000350A7" w:rsidP="000350A7">
      <w:pPr>
        <w:spacing w:after="0"/>
        <w:rPr>
          <w:sz w:val="24"/>
          <w:szCs w:val="24"/>
        </w:rPr>
      </w:pPr>
      <w:r w:rsidRPr="000350A7">
        <w:rPr>
          <w:sz w:val="24"/>
          <w:szCs w:val="24"/>
        </w:rPr>
        <w:t xml:space="preserve">Όλες οι δαπάνες που αφορούν τις υπ’ όψη εγκαταστάσεις, ανταλλακτικά, </w:t>
      </w:r>
      <w:proofErr w:type="spellStart"/>
      <w:r w:rsidRPr="000350A7">
        <w:rPr>
          <w:sz w:val="24"/>
          <w:szCs w:val="24"/>
        </w:rPr>
        <w:t>μικροανταλλακτικά</w:t>
      </w:r>
      <w:proofErr w:type="spellEnd"/>
      <w:r w:rsidRPr="000350A7">
        <w:rPr>
          <w:sz w:val="24"/>
          <w:szCs w:val="24"/>
        </w:rPr>
        <w:t>, λοιπά υλικά, μεταφορικά, πάσης φύσεως εργασίες κ.λπ. για παράδοση της εγκατάστασης σε πλήρη και κανονική λειτουργία, θα πρέπει να συμπεριληφθούν στην προσφορά του Διαγωνιζόμενου.</w:t>
      </w:r>
    </w:p>
    <w:p w:rsidR="000350A7" w:rsidRPr="000350A7" w:rsidRDefault="000350A7" w:rsidP="000350A7">
      <w:pPr>
        <w:spacing w:after="0"/>
        <w:rPr>
          <w:sz w:val="24"/>
          <w:szCs w:val="24"/>
        </w:rPr>
      </w:pPr>
    </w:p>
    <w:p w:rsidR="000350A7" w:rsidRPr="000350A7" w:rsidRDefault="000A7373" w:rsidP="000350A7">
      <w:pPr>
        <w:spacing w:after="0"/>
        <w:rPr>
          <w:b/>
          <w:sz w:val="24"/>
          <w:szCs w:val="24"/>
          <w:u w:val="single"/>
        </w:rPr>
      </w:pPr>
      <w:r>
        <w:rPr>
          <w:b/>
          <w:sz w:val="24"/>
          <w:szCs w:val="24"/>
          <w:u w:val="single"/>
        </w:rPr>
        <w:t>5.</w:t>
      </w:r>
      <w:r w:rsidR="000350A7" w:rsidRPr="000350A7">
        <w:rPr>
          <w:b/>
          <w:sz w:val="24"/>
          <w:szCs w:val="24"/>
          <w:u w:val="single"/>
        </w:rPr>
        <w:t>Λοιποί όροι επί ποινή αποκλεισμού</w:t>
      </w:r>
    </w:p>
    <w:p w:rsidR="000350A7" w:rsidRPr="006C782F" w:rsidRDefault="000350A7" w:rsidP="006C782F">
      <w:pPr>
        <w:pStyle w:val="a3"/>
        <w:numPr>
          <w:ilvl w:val="0"/>
          <w:numId w:val="2"/>
        </w:numPr>
        <w:spacing w:after="0"/>
        <w:rPr>
          <w:sz w:val="24"/>
          <w:szCs w:val="24"/>
        </w:rPr>
      </w:pPr>
      <w:r w:rsidRPr="006C782F">
        <w:rPr>
          <w:sz w:val="24"/>
          <w:szCs w:val="24"/>
        </w:rPr>
        <w:t>Ο Διαγωνιζόμενος θα πρέπει επί ποινή απορρίψεως να διαθέτει και να επισυνάψει μαζί με την προσφορά του, τη βεβαίωση γνώσης τοπικών συνθηκών που έλαβε από την Τεχνική Υπηρεσία.</w:t>
      </w:r>
    </w:p>
    <w:p w:rsidR="00ED37A3" w:rsidRPr="006C782F" w:rsidRDefault="00ED37A3" w:rsidP="006C782F">
      <w:pPr>
        <w:pStyle w:val="a3"/>
        <w:numPr>
          <w:ilvl w:val="0"/>
          <w:numId w:val="2"/>
        </w:numPr>
        <w:spacing w:after="0"/>
        <w:rPr>
          <w:sz w:val="24"/>
          <w:szCs w:val="24"/>
        </w:rPr>
      </w:pPr>
      <w:r w:rsidRPr="006C782F">
        <w:rPr>
          <w:sz w:val="24"/>
          <w:szCs w:val="24"/>
        </w:rPr>
        <w:t>Επί ποινή αποκλεισμού, οι διαγωνιζόμενοι έχουν την υποχρέωση, μαζί με την προσφορά τους να υποβάλουν υπεύθυνη δήλωση ότι αποδέχονται την παρούσα περιγραφή κατά το σύνολό της.</w:t>
      </w:r>
    </w:p>
    <w:p w:rsidR="00193DB6" w:rsidRDefault="00193DB6" w:rsidP="000350A7">
      <w:pPr>
        <w:spacing w:after="0"/>
        <w:rPr>
          <w:b/>
          <w:sz w:val="24"/>
          <w:szCs w:val="24"/>
          <w:u w:val="single"/>
        </w:rPr>
      </w:pPr>
    </w:p>
    <w:p w:rsidR="000350A7" w:rsidRPr="000350A7" w:rsidRDefault="000A7373" w:rsidP="000350A7">
      <w:pPr>
        <w:spacing w:after="0"/>
        <w:rPr>
          <w:b/>
          <w:sz w:val="24"/>
          <w:szCs w:val="24"/>
          <w:u w:val="single"/>
        </w:rPr>
      </w:pPr>
      <w:r>
        <w:rPr>
          <w:b/>
          <w:sz w:val="24"/>
          <w:szCs w:val="24"/>
          <w:u w:val="single"/>
        </w:rPr>
        <w:t>6.</w:t>
      </w:r>
      <w:r w:rsidR="000350A7" w:rsidRPr="000350A7">
        <w:rPr>
          <w:b/>
          <w:sz w:val="24"/>
          <w:szCs w:val="24"/>
          <w:u w:val="single"/>
        </w:rPr>
        <w:t>Ευθύνες Αναδόχου</w:t>
      </w:r>
    </w:p>
    <w:p w:rsidR="000350A7" w:rsidRPr="000350A7" w:rsidRDefault="000350A7" w:rsidP="000350A7">
      <w:pPr>
        <w:spacing w:after="0"/>
        <w:rPr>
          <w:sz w:val="24"/>
          <w:szCs w:val="24"/>
        </w:rPr>
      </w:pPr>
      <w:r w:rsidRPr="000350A7">
        <w:rPr>
          <w:sz w:val="24"/>
          <w:szCs w:val="24"/>
        </w:rPr>
        <w:t>Ο Ανάδοχος είναι ο μόνος και αποκλειστικά υπεύθυνος για κάθε ζημία ή βλάβη σε πράγματα και εν γένει υλικά αγαθά, για κάθε ατύχημα, θανατηφόρο ή όχι, που θα συμβεί σε προσωπικό του Νοσοκομείου, των ασφαλισμένων του και του Αναδόχου ή σε κάθε τρίτο πρόσωπο εντός του Νοσοκομείου, εφόσον τα παραπάνω προκύψουν κατά την διάρκεια ή/και εξαιτίας των εργασιών προβλέπονται στην παρούσα σύμβαση.</w:t>
      </w:r>
    </w:p>
    <w:p w:rsidR="000350A7" w:rsidRPr="000350A7" w:rsidRDefault="000350A7" w:rsidP="000350A7">
      <w:pPr>
        <w:spacing w:after="0"/>
        <w:rPr>
          <w:sz w:val="24"/>
          <w:szCs w:val="24"/>
        </w:rPr>
      </w:pPr>
      <w:r w:rsidRPr="000350A7">
        <w:rPr>
          <w:sz w:val="24"/>
          <w:szCs w:val="24"/>
        </w:rPr>
        <w:t xml:space="preserve">Ο Ανάδοχος έχει την υποχρέωση να καλύπτει το Νοσοκομείο για κάθε αξίωση που θα εγερθεί σε βάρος του εξαιτίας των παραπάνω, να καταβάλει στο Νοσοκομείο κάθε ποσό το οποίο θα υποχρεωθεί τυχόν να καταβάλει εκείνο σε τρίτους από τις ίδιες παραπάνω αιτίες, να αναλαμβάνει με δικές του δαπάνες την υπεράσπιση του Νοσοκομείου για κάθε απαίτηση, αγωγή και μήνυση που θα εγείρεται ή υποβάλλεται εναντίον του από οποιονδήποτε που θα έχει σχέση με τις παραπάνω </w:t>
      </w:r>
      <w:r w:rsidRPr="000350A7">
        <w:rPr>
          <w:sz w:val="24"/>
          <w:szCs w:val="24"/>
        </w:rPr>
        <w:lastRenderedPageBreak/>
        <w:t>υποχρεώσεις και ευθύνες του Αναδόχου και γενικά θα αποζημιώνει το Νοσοκομείο για κάθε θετική ζημία που θα μπορούσε να πάθει από τους παραπάνω όρους.</w:t>
      </w:r>
    </w:p>
    <w:p w:rsidR="000350A7" w:rsidRPr="000350A7" w:rsidRDefault="000350A7" w:rsidP="000350A7">
      <w:pPr>
        <w:spacing w:after="0"/>
        <w:rPr>
          <w:sz w:val="24"/>
          <w:szCs w:val="24"/>
        </w:rPr>
      </w:pPr>
      <w:r w:rsidRPr="000350A7">
        <w:rPr>
          <w:sz w:val="24"/>
          <w:szCs w:val="24"/>
        </w:rPr>
        <w:t>Ο Ανάδοχος θα είναι υπεύθυνος έναντι των Δικαστικών Αρχών για οποιοδήποτε πρόβλημα λειτουργίας των εγκαταστάσεων του αντικειμένου της σύμβασής του που μπορεί να συνεπάγεται αστικές και ποινικές ευθύνες, καθώς και έναντι οποιασδήποτε διεκδίκησης προκύψει λόγω μη σωστής λειτουργίας των εγκαταστάσεων από ασθενείς ή εργαζόμενους του Νοσοκομείου.</w:t>
      </w:r>
    </w:p>
    <w:p w:rsidR="000350A7" w:rsidRPr="000350A7" w:rsidRDefault="000350A7" w:rsidP="000350A7">
      <w:pPr>
        <w:spacing w:after="0"/>
        <w:rPr>
          <w:sz w:val="24"/>
          <w:szCs w:val="24"/>
        </w:rPr>
      </w:pPr>
      <w:r w:rsidRPr="000350A7">
        <w:rPr>
          <w:sz w:val="24"/>
          <w:szCs w:val="24"/>
        </w:rPr>
        <w:t>Σε περίπτωση που ο Ανάδοχος δεν εκπληρώνει ή καθυστερεί την εκπλήρωση των υποχρεώσεών του που απορρέουν από την παρούσα Σύμβαση, το Νοσοκομείο έχει το δικαίωμα, ύστερα από έγγραφη προειδοποίηση, να παίρνει για λογαριασμό του και με δαπάνες του κάθε μέτρο που θα κρίνει αναγκαίο για την προστασία του προσωπικού εργασιών, χωρίς ο Ανάδοχος να δικαιούται να ζητήσει οποιανδήποτε αποζημίωση ή παράταση της προθεσμίας λόγω της διακοπής αυτής και χωρίς να μειώνεται καθόλου η ευθύνη του που απορρέει από την Σύμβαση αυτή.</w:t>
      </w:r>
    </w:p>
    <w:p w:rsidR="000350A7" w:rsidRPr="000350A7" w:rsidRDefault="000350A7" w:rsidP="000350A7">
      <w:pPr>
        <w:spacing w:after="0"/>
        <w:rPr>
          <w:sz w:val="24"/>
          <w:szCs w:val="24"/>
        </w:rPr>
      </w:pPr>
      <w:r w:rsidRPr="000350A7">
        <w:rPr>
          <w:sz w:val="24"/>
          <w:szCs w:val="24"/>
        </w:rPr>
        <w:t>Το προσωπικό του Αναδόχου θα εργάζεται με επιμέλεια και θα είναι υπεύθυνο ώστε να μην προκύπτουν ρύποι από τις εργασίες που εκτελεί. Η αποκομιδή όλων των άχρηστων (μετά από υπόδειξη της Τεχνικής Υπηρεσίας) που προκύπτουν από εργασίες του Αναδόχου είναι αποκλειστική ευθύνη του ιδίου και είναι υποχρεωτική.</w:t>
      </w:r>
    </w:p>
    <w:p w:rsidR="000350A7" w:rsidRPr="000350A7" w:rsidRDefault="000350A7" w:rsidP="000350A7">
      <w:pPr>
        <w:spacing w:after="0"/>
        <w:rPr>
          <w:sz w:val="24"/>
          <w:szCs w:val="24"/>
        </w:rPr>
      </w:pPr>
      <w:r w:rsidRPr="000350A7">
        <w:rPr>
          <w:sz w:val="24"/>
          <w:szCs w:val="24"/>
        </w:rPr>
        <w:t>Οι εργασίες θα εκτελούνται με ασφαλή τρόπο τόσο για τις εγκαταστάσεις όσο και για το σύνολο των παρευρισκόμενων στους χώρους του Νοσοκομείου. Ο Ανάδοχος είναι υπεύθυνος για τη χρήση μεθόδων και μέσων που δεν είναι επιβλαβή για την ασφάλεια των παραπάνω, δεν είναι εκρηκτικά, δεν είναι τοξικά και δεν είναι εύφλεκτα.</w:t>
      </w:r>
    </w:p>
    <w:p w:rsidR="000350A7" w:rsidRPr="000350A7" w:rsidRDefault="000350A7" w:rsidP="000350A7">
      <w:pPr>
        <w:spacing w:after="0"/>
        <w:rPr>
          <w:sz w:val="24"/>
          <w:szCs w:val="24"/>
        </w:rPr>
      </w:pPr>
      <w:r w:rsidRPr="000350A7">
        <w:rPr>
          <w:sz w:val="24"/>
          <w:szCs w:val="24"/>
        </w:rPr>
        <w:t xml:space="preserve">Σε περίπτωση που η εκτέλεση εργασιών ή η χρήση υλικών με τις παραπάνω ιδιότητες είναι άκρως απαραίτητη και δεν μπορεί επ’ </w:t>
      </w:r>
      <w:proofErr w:type="spellStart"/>
      <w:r w:rsidRPr="000350A7">
        <w:rPr>
          <w:sz w:val="24"/>
          <w:szCs w:val="24"/>
        </w:rPr>
        <w:t>ουδενί</w:t>
      </w:r>
      <w:proofErr w:type="spellEnd"/>
      <w:r w:rsidRPr="000350A7">
        <w:rPr>
          <w:sz w:val="24"/>
          <w:szCs w:val="24"/>
        </w:rPr>
        <w:t xml:space="preserve"> να παρακαμφθεί θα πρέπει ο Ανάδοχος να πάρει όλα τα απαραίτητα μέτρα ώστε να μην προκύψουν επικίνδυνες καταστάσεις και αφού πάρει την έγκριση της Τεχνικής Υπηρεσίας, η οποία όμως σε καμία περίπτωση δεν θα έχει ευθύνη επί των εργασιών και μέσων αυτών, καθώς και όποιου αποτελέσματος προκύψει από αυτά.</w:t>
      </w:r>
    </w:p>
    <w:p w:rsidR="000350A7" w:rsidRPr="000350A7" w:rsidRDefault="000350A7" w:rsidP="000350A7">
      <w:pPr>
        <w:spacing w:after="0"/>
        <w:rPr>
          <w:sz w:val="24"/>
          <w:szCs w:val="24"/>
        </w:rPr>
      </w:pPr>
      <w:r w:rsidRPr="000350A7">
        <w:rPr>
          <w:sz w:val="24"/>
          <w:szCs w:val="24"/>
        </w:rPr>
        <w:t>Τήρηση νόμων και αστυνομικών διατάξεων</w:t>
      </w:r>
    </w:p>
    <w:p w:rsidR="000350A7" w:rsidRPr="000350A7" w:rsidRDefault="000350A7" w:rsidP="000350A7">
      <w:pPr>
        <w:spacing w:after="0"/>
        <w:rPr>
          <w:sz w:val="24"/>
          <w:szCs w:val="24"/>
        </w:rPr>
      </w:pPr>
      <w:r w:rsidRPr="000350A7">
        <w:rPr>
          <w:sz w:val="24"/>
          <w:szCs w:val="24"/>
        </w:rPr>
        <w:t>Ο Ανάδοχος υποχρεούται να συμμορφώνεται με τους Νόμους του Κράτους, τα Διατάγματα και τους Κανονισμούς, τις Αστυνομικές Διατάξεις ή Διαταγές καθώς και με τις νόμιμες απαιτήσεις οποιασδήποτε Δημόσιας, Δημοτικής ή άλλης Αρχής που θα αναφέρονται και θα έχουν εφαρμογή κατά οποιονδήποτε τρόπο για τον Ανάδοχο ή και τις εργασίες του.</w:t>
      </w:r>
    </w:p>
    <w:p w:rsidR="000350A7" w:rsidRPr="000350A7" w:rsidRDefault="000350A7" w:rsidP="000350A7">
      <w:pPr>
        <w:spacing w:after="0"/>
        <w:rPr>
          <w:sz w:val="24"/>
          <w:szCs w:val="24"/>
        </w:rPr>
      </w:pPr>
      <w:r w:rsidRPr="000350A7">
        <w:rPr>
          <w:sz w:val="24"/>
          <w:szCs w:val="24"/>
        </w:rPr>
        <w:t>Ο Ανάδοχος ως υπεύθυνος να τηρεί του Νόμους κλπ υποχρεούται να ανακοινώνει αμέσως στο Νοσοκομείο τις διαταγές που απευθύνονται ή κοινοποιούνται σ’ αυτόν, κατά την διάρκεια εκτέλεσης των εργασιών και έγγραφα των διαφόρων Αρχών σχετικά με τα υποδεικνυόμενα μέτρα ελέγχου, ασφαλείας κλπ.</w:t>
      </w:r>
    </w:p>
    <w:p w:rsidR="00463496" w:rsidRDefault="00463496" w:rsidP="000350A7">
      <w:pPr>
        <w:spacing w:after="0"/>
        <w:rPr>
          <w:sz w:val="24"/>
          <w:szCs w:val="24"/>
        </w:rPr>
      </w:pPr>
    </w:p>
    <w:p w:rsidR="00463496" w:rsidRDefault="00463496" w:rsidP="000350A7">
      <w:pPr>
        <w:spacing w:after="0"/>
        <w:rPr>
          <w:sz w:val="24"/>
          <w:szCs w:val="24"/>
        </w:rPr>
      </w:pPr>
    </w:p>
    <w:p w:rsidR="000350A7" w:rsidRPr="000350A7" w:rsidRDefault="000A7373" w:rsidP="000350A7">
      <w:pPr>
        <w:spacing w:after="0"/>
        <w:rPr>
          <w:b/>
          <w:sz w:val="24"/>
          <w:szCs w:val="24"/>
          <w:u w:val="single"/>
        </w:rPr>
      </w:pPr>
      <w:bookmarkStart w:id="0" w:name="_GoBack"/>
      <w:bookmarkEnd w:id="0"/>
      <w:r>
        <w:rPr>
          <w:b/>
          <w:sz w:val="24"/>
          <w:szCs w:val="24"/>
          <w:u w:val="single"/>
        </w:rPr>
        <w:lastRenderedPageBreak/>
        <w:t>7.</w:t>
      </w:r>
      <w:r w:rsidR="000350A7" w:rsidRPr="000350A7">
        <w:rPr>
          <w:b/>
          <w:sz w:val="24"/>
          <w:szCs w:val="24"/>
          <w:u w:val="single"/>
        </w:rPr>
        <w:t>Χρόνος παράδοσης</w:t>
      </w:r>
    </w:p>
    <w:p w:rsidR="000350A7" w:rsidRPr="000350A7" w:rsidRDefault="000350A7" w:rsidP="000350A7">
      <w:pPr>
        <w:spacing w:after="0"/>
        <w:rPr>
          <w:sz w:val="24"/>
          <w:szCs w:val="24"/>
        </w:rPr>
      </w:pPr>
      <w:r w:rsidRPr="000350A7">
        <w:rPr>
          <w:sz w:val="24"/>
          <w:szCs w:val="24"/>
        </w:rPr>
        <w:t xml:space="preserve">Ο Ανάδοχος, μετά την κατακύρωση σε αυτόν του αποτελέσματος του Διαγωνισμού και εντός πέντε (5) ημερών από την υπογραφή της Σύμβασης θα έρθει σε συνεννόηση με την Τεχνική Υπηρεσία του Νοσοκομείου ώστε να οριστεί η ημερομηνία έναρξης και το χρονοδιάγραμμα της εκτέλεσης των εργασιών. Οι προμήθειες  θα ολοκληρωθούν το πολύ σε </w:t>
      </w:r>
      <w:r w:rsidRPr="00AC4227">
        <w:rPr>
          <w:b/>
          <w:sz w:val="24"/>
          <w:szCs w:val="24"/>
        </w:rPr>
        <w:t xml:space="preserve">είκοσι (20) </w:t>
      </w:r>
      <w:r w:rsidRPr="000350A7">
        <w:rPr>
          <w:sz w:val="24"/>
          <w:szCs w:val="24"/>
        </w:rPr>
        <w:t>εργάσιμες ημέρες.</w:t>
      </w:r>
    </w:p>
    <w:p w:rsidR="000350A7" w:rsidRPr="000350A7" w:rsidRDefault="000350A7" w:rsidP="000350A7">
      <w:pPr>
        <w:spacing w:after="0"/>
        <w:rPr>
          <w:sz w:val="24"/>
          <w:szCs w:val="24"/>
        </w:rPr>
      </w:pPr>
      <w:r w:rsidRPr="000350A7">
        <w:rPr>
          <w:sz w:val="24"/>
          <w:szCs w:val="24"/>
        </w:rPr>
        <w:t>Σε περίπτωση που ο Ανάδοχος, μετά την κατακύρωση σε αυτόν του αποτελέσματος του Διαγωνισμού και την υπογραφή της Σύμβασης, δεν επικοινωνήσει με την Τεχνική Υπηρεσία εντός του χρονικού διαστήματος που αναγράφεται παραπάνω, κηρύσσεται έκπτωτος και η κατακύρωση γίνεται στον προσφέροντα που υπέβαλε την αμέσως επόμενη πλέον συμφέρουσα από οικονομική άποψη προσφορά.</w:t>
      </w:r>
    </w:p>
    <w:p w:rsidR="000350A7" w:rsidRPr="000350A7" w:rsidRDefault="000350A7" w:rsidP="000350A7">
      <w:pPr>
        <w:spacing w:after="0"/>
        <w:rPr>
          <w:sz w:val="24"/>
          <w:szCs w:val="24"/>
        </w:rPr>
      </w:pPr>
    </w:p>
    <w:p w:rsidR="000350A7" w:rsidRPr="000350A7" w:rsidRDefault="000A7373" w:rsidP="000350A7">
      <w:pPr>
        <w:spacing w:after="0"/>
        <w:rPr>
          <w:b/>
          <w:sz w:val="24"/>
          <w:szCs w:val="24"/>
          <w:u w:val="single"/>
        </w:rPr>
      </w:pPr>
      <w:r>
        <w:rPr>
          <w:b/>
          <w:sz w:val="24"/>
          <w:szCs w:val="24"/>
          <w:u w:val="single"/>
        </w:rPr>
        <w:t>8.</w:t>
      </w:r>
      <w:r w:rsidR="000350A7" w:rsidRPr="000350A7">
        <w:rPr>
          <w:b/>
          <w:sz w:val="24"/>
          <w:szCs w:val="24"/>
          <w:u w:val="single"/>
        </w:rPr>
        <w:t>Λοιπές ευθύνες</w:t>
      </w:r>
    </w:p>
    <w:p w:rsidR="000350A7" w:rsidRPr="000350A7" w:rsidRDefault="000350A7" w:rsidP="000350A7">
      <w:pPr>
        <w:spacing w:after="0"/>
        <w:rPr>
          <w:sz w:val="24"/>
          <w:szCs w:val="24"/>
        </w:rPr>
      </w:pPr>
      <w:r w:rsidRPr="000350A7">
        <w:rPr>
          <w:sz w:val="24"/>
          <w:szCs w:val="24"/>
        </w:rPr>
        <w:t>Ρητά δηλώνεται ότι δεν πρόκειται να γίνει αποδεκτή καμία πρόσθετη οικονομική απαίτηση του Αναδόχου – Κατασκευαστή, εξαιτίας τυχόν δαπανών που θα υποστεί και που θα οφείλονται στην κατάσταση των εγκαταστάσεων.</w:t>
      </w:r>
    </w:p>
    <w:p w:rsidR="000350A7" w:rsidRPr="000350A7" w:rsidRDefault="000350A7" w:rsidP="000350A7">
      <w:pPr>
        <w:spacing w:after="0"/>
        <w:rPr>
          <w:sz w:val="24"/>
          <w:szCs w:val="24"/>
        </w:rPr>
      </w:pPr>
    </w:p>
    <w:p w:rsidR="000350A7" w:rsidRPr="000350A7" w:rsidRDefault="000350A7" w:rsidP="000350A7">
      <w:pPr>
        <w:spacing w:after="0"/>
        <w:rPr>
          <w:sz w:val="24"/>
          <w:szCs w:val="24"/>
        </w:rPr>
      </w:pPr>
    </w:p>
    <w:p w:rsidR="006911DC" w:rsidRPr="002B15E7" w:rsidRDefault="000350A7" w:rsidP="000350A7">
      <w:pPr>
        <w:spacing w:after="0"/>
        <w:rPr>
          <w:b/>
          <w:sz w:val="24"/>
          <w:szCs w:val="24"/>
        </w:rPr>
      </w:pPr>
      <w:r w:rsidRPr="002B15E7">
        <w:rPr>
          <w:b/>
          <w:sz w:val="24"/>
          <w:szCs w:val="24"/>
        </w:rPr>
        <w:t>Ο Π. Η/Μ</w:t>
      </w:r>
      <w:r w:rsidRPr="002B15E7">
        <w:rPr>
          <w:b/>
          <w:sz w:val="24"/>
          <w:szCs w:val="24"/>
        </w:rPr>
        <w:tab/>
      </w:r>
      <w:r w:rsidRPr="002B15E7">
        <w:rPr>
          <w:b/>
          <w:sz w:val="24"/>
          <w:szCs w:val="24"/>
        </w:rPr>
        <w:tab/>
      </w:r>
      <w:r w:rsidRPr="002B15E7">
        <w:rPr>
          <w:b/>
          <w:sz w:val="24"/>
          <w:szCs w:val="24"/>
        </w:rPr>
        <w:tab/>
      </w:r>
      <w:r w:rsidRPr="002B15E7">
        <w:rPr>
          <w:b/>
          <w:sz w:val="24"/>
          <w:szCs w:val="24"/>
        </w:rPr>
        <w:tab/>
      </w:r>
      <w:r w:rsidRPr="002B15E7">
        <w:rPr>
          <w:b/>
          <w:sz w:val="24"/>
          <w:szCs w:val="24"/>
        </w:rPr>
        <w:tab/>
      </w:r>
      <w:r w:rsidRPr="002B15E7">
        <w:rPr>
          <w:b/>
          <w:sz w:val="24"/>
          <w:szCs w:val="24"/>
        </w:rPr>
        <w:tab/>
      </w:r>
      <w:r w:rsidRPr="002B15E7">
        <w:rPr>
          <w:b/>
          <w:sz w:val="24"/>
          <w:szCs w:val="24"/>
        </w:rPr>
        <w:tab/>
      </w:r>
      <w:r w:rsidRPr="002B15E7">
        <w:rPr>
          <w:b/>
          <w:sz w:val="24"/>
          <w:szCs w:val="24"/>
        </w:rPr>
        <w:tab/>
        <w:t>Ο Δ.Τ.Υ.</w:t>
      </w:r>
    </w:p>
    <w:sectPr w:rsidR="006911DC" w:rsidRPr="002B15E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8A0" w:rsidRDefault="00BC68A0" w:rsidP="00264FDA">
      <w:pPr>
        <w:spacing w:after="0" w:line="240" w:lineRule="auto"/>
      </w:pPr>
      <w:r>
        <w:separator/>
      </w:r>
    </w:p>
  </w:endnote>
  <w:endnote w:type="continuationSeparator" w:id="0">
    <w:p w:rsidR="00BC68A0" w:rsidRDefault="00BC68A0" w:rsidP="0026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FDA" w:rsidRDefault="00264FD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942338"/>
      <w:docPartObj>
        <w:docPartGallery w:val="Page Numbers (Bottom of Page)"/>
        <w:docPartUnique/>
      </w:docPartObj>
    </w:sdtPr>
    <w:sdtEndPr/>
    <w:sdtContent>
      <w:p w:rsidR="00264FDA" w:rsidRDefault="00264FDA">
        <w:pPr>
          <w:pStyle w:val="a5"/>
          <w:jc w:val="right"/>
        </w:pPr>
        <w:r>
          <w:fldChar w:fldCharType="begin"/>
        </w:r>
        <w:r>
          <w:instrText>PAGE   \* MERGEFORMAT</w:instrText>
        </w:r>
        <w:r>
          <w:fldChar w:fldCharType="separate"/>
        </w:r>
        <w:r w:rsidR="00463496">
          <w:rPr>
            <w:noProof/>
          </w:rPr>
          <w:t>8</w:t>
        </w:r>
        <w:r>
          <w:fldChar w:fldCharType="end"/>
        </w:r>
      </w:p>
    </w:sdtContent>
  </w:sdt>
  <w:p w:rsidR="00264FDA" w:rsidRDefault="00264FD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FDA" w:rsidRDefault="00264F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8A0" w:rsidRDefault="00BC68A0" w:rsidP="00264FDA">
      <w:pPr>
        <w:spacing w:after="0" w:line="240" w:lineRule="auto"/>
      </w:pPr>
      <w:r>
        <w:separator/>
      </w:r>
    </w:p>
  </w:footnote>
  <w:footnote w:type="continuationSeparator" w:id="0">
    <w:p w:rsidR="00BC68A0" w:rsidRDefault="00BC68A0" w:rsidP="00264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FDA" w:rsidRDefault="00264FD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FDA" w:rsidRDefault="00264FD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FDA" w:rsidRDefault="00264FD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82EE5"/>
    <w:multiLevelType w:val="hybridMultilevel"/>
    <w:tmpl w:val="0C5EF5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01C3E4E"/>
    <w:multiLevelType w:val="hybridMultilevel"/>
    <w:tmpl w:val="0A42E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C4"/>
    <w:rsid w:val="00010CC8"/>
    <w:rsid w:val="000300A0"/>
    <w:rsid w:val="00034E68"/>
    <w:rsid w:val="000350A7"/>
    <w:rsid w:val="000510C9"/>
    <w:rsid w:val="00062BC0"/>
    <w:rsid w:val="000A6604"/>
    <w:rsid w:val="000A7373"/>
    <w:rsid w:val="000B35CF"/>
    <w:rsid w:val="00193DB6"/>
    <w:rsid w:val="001F41C8"/>
    <w:rsid w:val="00264FDA"/>
    <w:rsid w:val="002B15E7"/>
    <w:rsid w:val="002D0807"/>
    <w:rsid w:val="002D6838"/>
    <w:rsid w:val="002E0423"/>
    <w:rsid w:val="004132CE"/>
    <w:rsid w:val="00463496"/>
    <w:rsid w:val="00511EAB"/>
    <w:rsid w:val="00551B3D"/>
    <w:rsid w:val="006819FB"/>
    <w:rsid w:val="006911DC"/>
    <w:rsid w:val="006C782F"/>
    <w:rsid w:val="00703F12"/>
    <w:rsid w:val="007278CA"/>
    <w:rsid w:val="007508D8"/>
    <w:rsid w:val="00752849"/>
    <w:rsid w:val="0078023D"/>
    <w:rsid w:val="007D50BF"/>
    <w:rsid w:val="007E2159"/>
    <w:rsid w:val="008F5E65"/>
    <w:rsid w:val="009369C4"/>
    <w:rsid w:val="00964811"/>
    <w:rsid w:val="009E6020"/>
    <w:rsid w:val="00A00F17"/>
    <w:rsid w:val="00A56BFC"/>
    <w:rsid w:val="00AC4227"/>
    <w:rsid w:val="00AC6EB7"/>
    <w:rsid w:val="00AF20EF"/>
    <w:rsid w:val="00BC68A0"/>
    <w:rsid w:val="00C03F8E"/>
    <w:rsid w:val="00D57388"/>
    <w:rsid w:val="00D60CBA"/>
    <w:rsid w:val="00D676C3"/>
    <w:rsid w:val="00E739E7"/>
    <w:rsid w:val="00EA15F4"/>
    <w:rsid w:val="00EC2919"/>
    <w:rsid w:val="00ED1B7A"/>
    <w:rsid w:val="00ED37A3"/>
    <w:rsid w:val="00F3556F"/>
    <w:rsid w:val="00F4274B"/>
    <w:rsid w:val="00F870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0A7"/>
    <w:pPr>
      <w:ind w:left="720"/>
      <w:contextualSpacing/>
    </w:pPr>
  </w:style>
  <w:style w:type="paragraph" w:styleId="a4">
    <w:name w:val="header"/>
    <w:basedOn w:val="a"/>
    <w:link w:val="Char"/>
    <w:uiPriority w:val="99"/>
    <w:unhideWhenUsed/>
    <w:rsid w:val="00264FDA"/>
    <w:pPr>
      <w:tabs>
        <w:tab w:val="center" w:pos="4153"/>
        <w:tab w:val="right" w:pos="8306"/>
      </w:tabs>
      <w:spacing w:after="0" w:line="240" w:lineRule="auto"/>
    </w:pPr>
  </w:style>
  <w:style w:type="character" w:customStyle="1" w:styleId="Char">
    <w:name w:val="Κεφαλίδα Char"/>
    <w:basedOn w:val="a0"/>
    <w:link w:val="a4"/>
    <w:uiPriority w:val="99"/>
    <w:rsid w:val="00264FDA"/>
  </w:style>
  <w:style w:type="paragraph" w:styleId="a5">
    <w:name w:val="footer"/>
    <w:basedOn w:val="a"/>
    <w:link w:val="Char0"/>
    <w:uiPriority w:val="99"/>
    <w:unhideWhenUsed/>
    <w:rsid w:val="00264FDA"/>
    <w:pPr>
      <w:tabs>
        <w:tab w:val="center" w:pos="4153"/>
        <w:tab w:val="right" w:pos="8306"/>
      </w:tabs>
      <w:spacing w:after="0" w:line="240" w:lineRule="auto"/>
    </w:pPr>
  </w:style>
  <w:style w:type="character" w:customStyle="1" w:styleId="Char0">
    <w:name w:val="Υποσέλιδο Char"/>
    <w:basedOn w:val="a0"/>
    <w:link w:val="a5"/>
    <w:uiPriority w:val="99"/>
    <w:rsid w:val="00264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0A7"/>
    <w:pPr>
      <w:ind w:left="720"/>
      <w:contextualSpacing/>
    </w:pPr>
  </w:style>
  <w:style w:type="paragraph" w:styleId="a4">
    <w:name w:val="header"/>
    <w:basedOn w:val="a"/>
    <w:link w:val="Char"/>
    <w:uiPriority w:val="99"/>
    <w:unhideWhenUsed/>
    <w:rsid w:val="00264FDA"/>
    <w:pPr>
      <w:tabs>
        <w:tab w:val="center" w:pos="4153"/>
        <w:tab w:val="right" w:pos="8306"/>
      </w:tabs>
      <w:spacing w:after="0" w:line="240" w:lineRule="auto"/>
    </w:pPr>
  </w:style>
  <w:style w:type="character" w:customStyle="1" w:styleId="Char">
    <w:name w:val="Κεφαλίδα Char"/>
    <w:basedOn w:val="a0"/>
    <w:link w:val="a4"/>
    <w:uiPriority w:val="99"/>
    <w:rsid w:val="00264FDA"/>
  </w:style>
  <w:style w:type="paragraph" w:styleId="a5">
    <w:name w:val="footer"/>
    <w:basedOn w:val="a"/>
    <w:link w:val="Char0"/>
    <w:uiPriority w:val="99"/>
    <w:unhideWhenUsed/>
    <w:rsid w:val="00264FDA"/>
    <w:pPr>
      <w:tabs>
        <w:tab w:val="center" w:pos="4153"/>
        <w:tab w:val="right" w:pos="8306"/>
      </w:tabs>
      <w:spacing w:after="0" w:line="240" w:lineRule="auto"/>
    </w:pPr>
  </w:style>
  <w:style w:type="character" w:customStyle="1" w:styleId="Char0">
    <w:name w:val="Υποσέλιδο Char"/>
    <w:basedOn w:val="a0"/>
    <w:link w:val="a5"/>
    <w:uiPriority w:val="99"/>
    <w:rsid w:val="0026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8</Pages>
  <Words>2704</Words>
  <Characters>14604</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ΔΗΜΟΣ</dc:creator>
  <cp:keywords/>
  <dc:description/>
  <cp:lastModifiedBy>ΔΗΜΟΣ</cp:lastModifiedBy>
  <cp:revision>32</cp:revision>
  <dcterms:created xsi:type="dcterms:W3CDTF">2026-04-21T08:42:00Z</dcterms:created>
  <dcterms:modified xsi:type="dcterms:W3CDTF">2026-04-23T05:26:00Z</dcterms:modified>
</cp:coreProperties>
</file>