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A1" w:rsidRDefault="008B1AA1" w:rsidP="008B1AA1">
      <w:pPr>
        <w:pStyle w:val="Default"/>
      </w:pPr>
    </w:p>
    <w:p w:rsidR="008B1AA1" w:rsidRDefault="008B1AA1" w:rsidP="008B1AA1">
      <w:pPr>
        <w:pStyle w:val="Default"/>
        <w:rPr>
          <w:b/>
          <w:bCs/>
          <w:sz w:val="36"/>
          <w:szCs w:val="36"/>
          <w:lang w:val="el-GR"/>
        </w:rPr>
      </w:pPr>
      <w:r w:rsidRPr="008B1AA1">
        <w:rPr>
          <w:lang w:val="el-GR"/>
        </w:rPr>
        <w:t xml:space="preserve"> </w:t>
      </w:r>
      <w:r w:rsidRPr="008B1AA1">
        <w:rPr>
          <w:b/>
          <w:bCs/>
          <w:sz w:val="36"/>
          <w:szCs w:val="36"/>
          <w:lang w:val="el-GR"/>
        </w:rPr>
        <w:t>Τ</w:t>
      </w:r>
      <w:r w:rsidRPr="008B1AA1">
        <w:rPr>
          <w:b/>
          <w:bCs/>
          <w:sz w:val="36"/>
          <w:szCs w:val="36"/>
          <w:lang w:val="el-GR"/>
        </w:rPr>
        <w:t>ΕΧΝΙΚΕ</w:t>
      </w:r>
      <w:r w:rsidRPr="008B1AA1">
        <w:rPr>
          <w:b/>
          <w:bCs/>
          <w:sz w:val="36"/>
          <w:szCs w:val="36"/>
          <w:lang w:val="el-GR"/>
        </w:rPr>
        <w:t>Σ</w:t>
      </w:r>
      <w:r w:rsidRPr="008B1AA1">
        <w:rPr>
          <w:b/>
          <w:bCs/>
          <w:sz w:val="36"/>
          <w:szCs w:val="36"/>
          <w:lang w:val="el-GR"/>
        </w:rPr>
        <w:t xml:space="preserve"> ΠΡΟΔΙΑΓΡΑΦΕ</w:t>
      </w:r>
      <w:r w:rsidRPr="008B1AA1">
        <w:rPr>
          <w:b/>
          <w:bCs/>
          <w:sz w:val="36"/>
          <w:szCs w:val="36"/>
          <w:lang w:val="el-GR"/>
        </w:rPr>
        <w:t>Σ</w:t>
      </w:r>
      <w:r w:rsidRPr="008B1AA1">
        <w:rPr>
          <w:b/>
          <w:bCs/>
          <w:sz w:val="36"/>
          <w:szCs w:val="36"/>
          <w:lang w:val="el-GR"/>
        </w:rPr>
        <w:t xml:space="preserve"> ΧΗΜΙΚΩΝ </w:t>
      </w:r>
      <w:r w:rsidRPr="008B1AA1">
        <w:rPr>
          <w:b/>
          <w:bCs/>
          <w:sz w:val="36"/>
          <w:szCs w:val="36"/>
          <w:lang w:val="el-GR"/>
        </w:rPr>
        <w:t>ΑΝΤΙΔΡΑΣΤΗΡΙΩΝ</w:t>
      </w:r>
    </w:p>
    <w:p w:rsidR="008B1AA1" w:rsidRDefault="008B1AA1" w:rsidP="008B1AA1">
      <w:pPr>
        <w:pStyle w:val="Default"/>
        <w:rPr>
          <w:sz w:val="36"/>
          <w:szCs w:val="36"/>
          <w:lang w:val="el-GR"/>
        </w:rPr>
      </w:pPr>
    </w:p>
    <w:p w:rsidR="008B1AA1" w:rsidRPr="008B1AA1" w:rsidRDefault="008B1AA1" w:rsidP="008B1AA1">
      <w:pPr>
        <w:pStyle w:val="Default"/>
        <w:rPr>
          <w:sz w:val="36"/>
          <w:szCs w:val="36"/>
          <w:lang w:val="el-GR"/>
        </w:rPr>
      </w:pPr>
      <w:bookmarkStart w:id="0" w:name="_GoBack"/>
      <w:bookmarkEnd w:id="0"/>
    </w:p>
    <w:p w:rsidR="008B1AA1" w:rsidRPr="008B1AA1" w:rsidRDefault="008B1AA1" w:rsidP="008B1AA1">
      <w:pPr>
        <w:pStyle w:val="Default"/>
        <w:spacing w:after="51"/>
        <w:rPr>
          <w:lang w:val="el-GR"/>
        </w:rPr>
      </w:pPr>
      <w:r w:rsidRPr="008B1AA1">
        <w:rPr>
          <w:b/>
          <w:bCs/>
          <w:lang w:val="el-GR"/>
        </w:rPr>
        <w:t xml:space="preserve">1. </w:t>
      </w:r>
      <w:r w:rsidRPr="008B1AA1">
        <w:rPr>
          <w:lang w:val="el-GR"/>
        </w:rPr>
        <w:t xml:space="preserve">Η </w:t>
      </w:r>
      <w:r w:rsidRPr="008B1AA1">
        <w:rPr>
          <w:lang w:val="el-GR"/>
        </w:rPr>
        <w:t>κατασκευάσ</w:t>
      </w:r>
      <w:r w:rsidRPr="008B1AA1">
        <w:rPr>
          <w:lang w:val="el-GR"/>
        </w:rPr>
        <w:t xml:space="preserve">τρια εταιρία </w:t>
      </w:r>
      <w:r w:rsidRPr="008B1AA1">
        <w:rPr>
          <w:lang w:val="el-GR"/>
        </w:rPr>
        <w:t xml:space="preserve">καθώς </w:t>
      </w:r>
      <w:r w:rsidRPr="008B1AA1">
        <w:rPr>
          <w:lang w:val="el-GR"/>
        </w:rPr>
        <w:t xml:space="preserve">και </w:t>
      </w:r>
      <w:r w:rsidRPr="008B1AA1">
        <w:rPr>
          <w:lang w:val="el-GR"/>
        </w:rPr>
        <w:t>η προμηθεύ</w:t>
      </w:r>
      <w:r w:rsidRPr="008B1AA1">
        <w:rPr>
          <w:lang w:val="el-GR"/>
        </w:rPr>
        <w:t xml:space="preserve">τρια εταιρία να είναι </w:t>
      </w:r>
      <w:r w:rsidRPr="008B1AA1">
        <w:rPr>
          <w:lang w:val="el-GR"/>
        </w:rPr>
        <w:t>πιστοποιημένες</w:t>
      </w:r>
      <w:r w:rsidRPr="008B1AA1">
        <w:rPr>
          <w:lang w:val="el-GR"/>
        </w:rPr>
        <w:t xml:space="preserve"> με </w:t>
      </w:r>
      <w:r w:rsidRPr="008B1AA1">
        <w:t>ISO</w:t>
      </w:r>
      <w:r w:rsidRPr="008B1AA1">
        <w:rPr>
          <w:lang w:val="el-GR"/>
        </w:rPr>
        <w:t xml:space="preserve">. </w:t>
      </w:r>
    </w:p>
    <w:p w:rsidR="008B1AA1" w:rsidRPr="008B1AA1" w:rsidRDefault="008B1AA1" w:rsidP="008B1AA1">
      <w:pPr>
        <w:pStyle w:val="Default"/>
        <w:spacing w:after="51"/>
        <w:rPr>
          <w:lang w:val="el-GR"/>
        </w:rPr>
      </w:pPr>
      <w:r w:rsidRPr="008B1AA1">
        <w:rPr>
          <w:b/>
          <w:bCs/>
          <w:lang w:val="el-GR"/>
        </w:rPr>
        <w:t xml:space="preserve">2. </w:t>
      </w:r>
      <w:r w:rsidRPr="008B1AA1">
        <w:rPr>
          <w:lang w:val="el-GR"/>
        </w:rPr>
        <w:t>Τ</w:t>
      </w:r>
      <w:r w:rsidRPr="008B1AA1">
        <w:rPr>
          <w:lang w:val="el-GR"/>
        </w:rPr>
        <w:t xml:space="preserve">α </w:t>
      </w:r>
      <w:r w:rsidRPr="008B1AA1">
        <w:rPr>
          <w:lang w:val="el-GR"/>
        </w:rPr>
        <w:t>χη</w:t>
      </w:r>
      <w:r w:rsidRPr="008B1AA1">
        <w:rPr>
          <w:lang w:val="el-GR"/>
        </w:rPr>
        <w:t xml:space="preserve">μικά </w:t>
      </w:r>
      <w:r w:rsidRPr="008B1AA1">
        <w:rPr>
          <w:lang w:val="el-GR"/>
        </w:rPr>
        <w:t>αντιδραστή</w:t>
      </w:r>
      <w:r w:rsidRPr="008B1AA1">
        <w:rPr>
          <w:lang w:val="el-GR"/>
        </w:rPr>
        <w:t xml:space="preserve">ρια να είναι </w:t>
      </w:r>
      <w:r w:rsidRPr="008B1AA1">
        <w:rPr>
          <w:lang w:val="el-GR"/>
        </w:rPr>
        <w:t>κατασκευασμέ</w:t>
      </w:r>
      <w:r w:rsidRPr="008B1AA1">
        <w:rPr>
          <w:lang w:val="el-GR"/>
        </w:rPr>
        <w:t xml:space="preserve">να </w:t>
      </w:r>
      <w:r w:rsidRPr="008B1AA1">
        <w:rPr>
          <w:lang w:val="el-GR"/>
        </w:rPr>
        <w:t>βάσ</w:t>
      </w:r>
      <w:r w:rsidRPr="008B1AA1">
        <w:rPr>
          <w:lang w:val="el-GR"/>
        </w:rPr>
        <w:t xml:space="preserve">ει των </w:t>
      </w:r>
      <w:r w:rsidRPr="008B1AA1">
        <w:rPr>
          <w:lang w:val="el-GR"/>
        </w:rPr>
        <w:t>διεθ</w:t>
      </w:r>
      <w:r w:rsidRPr="008B1AA1">
        <w:rPr>
          <w:lang w:val="el-GR"/>
        </w:rPr>
        <w:t xml:space="preserve">νών </w:t>
      </w:r>
      <w:r w:rsidRPr="008B1AA1">
        <w:rPr>
          <w:lang w:val="el-GR"/>
        </w:rPr>
        <w:t>προτύ</w:t>
      </w:r>
      <w:r w:rsidRPr="008B1AA1">
        <w:rPr>
          <w:lang w:val="el-GR"/>
        </w:rPr>
        <w:t xml:space="preserve">πων και να </w:t>
      </w:r>
      <w:r w:rsidRPr="008B1AA1">
        <w:rPr>
          <w:lang w:val="el-GR"/>
        </w:rPr>
        <w:t>φέ</w:t>
      </w:r>
      <w:r w:rsidRPr="008B1AA1">
        <w:rPr>
          <w:lang w:val="el-GR"/>
        </w:rPr>
        <w:t xml:space="preserve">ρουν </w:t>
      </w:r>
      <w:r w:rsidRPr="008B1AA1">
        <w:rPr>
          <w:lang w:val="el-GR"/>
        </w:rPr>
        <w:t>ενδείξεις</w:t>
      </w:r>
      <w:r w:rsidRPr="008B1AA1">
        <w:rPr>
          <w:lang w:val="el-GR"/>
        </w:rPr>
        <w:t xml:space="preserve"> </w:t>
      </w:r>
      <w:r w:rsidRPr="008B1AA1">
        <w:t>CE</w:t>
      </w:r>
      <w:r w:rsidRPr="008B1AA1">
        <w:rPr>
          <w:lang w:val="el-GR"/>
        </w:rPr>
        <w:t xml:space="preserve">, </w:t>
      </w:r>
      <w:proofErr w:type="spellStart"/>
      <w:r w:rsidRPr="008B1AA1">
        <w:t>IVD</w:t>
      </w:r>
      <w:proofErr w:type="spellEnd"/>
      <w:r w:rsidRPr="008B1AA1">
        <w:rPr>
          <w:lang w:val="el-GR"/>
        </w:rPr>
        <w:t xml:space="preserve">. </w:t>
      </w:r>
    </w:p>
    <w:p w:rsidR="008B1AA1" w:rsidRPr="008B1AA1" w:rsidRDefault="008B1AA1" w:rsidP="008B1AA1">
      <w:pPr>
        <w:pStyle w:val="Default"/>
        <w:rPr>
          <w:lang w:val="el-GR"/>
        </w:rPr>
      </w:pPr>
      <w:r w:rsidRPr="008B1AA1">
        <w:rPr>
          <w:b/>
          <w:bCs/>
          <w:lang w:val="el-GR"/>
        </w:rPr>
        <w:t xml:space="preserve">3. </w:t>
      </w:r>
      <w:r w:rsidRPr="008B1AA1">
        <w:rPr>
          <w:lang w:val="el-GR"/>
        </w:rPr>
        <w:t xml:space="preserve">Να αναγράφεται </w:t>
      </w:r>
      <w:r w:rsidRPr="008B1AA1">
        <w:rPr>
          <w:lang w:val="el-GR"/>
        </w:rPr>
        <w:t>η</w:t>
      </w:r>
      <w:r w:rsidRPr="008B1AA1">
        <w:rPr>
          <w:lang w:val="el-GR"/>
        </w:rPr>
        <w:t xml:space="preserve"> </w:t>
      </w:r>
      <w:r w:rsidRPr="008B1AA1">
        <w:rPr>
          <w:lang w:val="el-GR"/>
        </w:rPr>
        <w:t>ημερομη</w:t>
      </w:r>
      <w:r w:rsidRPr="008B1AA1">
        <w:rPr>
          <w:lang w:val="el-GR"/>
        </w:rPr>
        <w:t xml:space="preserve">νία </w:t>
      </w:r>
      <w:r w:rsidRPr="008B1AA1">
        <w:rPr>
          <w:lang w:val="el-GR"/>
        </w:rPr>
        <w:t>λήξης στη</w:t>
      </w:r>
      <w:r w:rsidRPr="008B1AA1">
        <w:rPr>
          <w:lang w:val="el-GR"/>
        </w:rPr>
        <w:t xml:space="preserve"> </w:t>
      </w:r>
      <w:r w:rsidRPr="008B1AA1">
        <w:rPr>
          <w:lang w:val="el-GR"/>
        </w:rPr>
        <w:t>συσκευασ</w:t>
      </w:r>
      <w:r w:rsidRPr="008B1AA1">
        <w:rPr>
          <w:lang w:val="el-GR"/>
        </w:rPr>
        <w:t xml:space="preserve">ία, </w:t>
      </w:r>
      <w:r w:rsidRPr="008B1AA1">
        <w:rPr>
          <w:lang w:val="el-GR"/>
        </w:rPr>
        <w:t>η</w:t>
      </w:r>
      <w:r w:rsidRPr="008B1AA1">
        <w:rPr>
          <w:lang w:val="el-GR"/>
        </w:rPr>
        <w:t xml:space="preserve"> οποία να είναι </w:t>
      </w:r>
      <w:r w:rsidRPr="008B1AA1">
        <w:rPr>
          <w:lang w:val="el-GR"/>
        </w:rPr>
        <w:t>τουλάχισ</w:t>
      </w:r>
      <w:r w:rsidRPr="008B1AA1">
        <w:rPr>
          <w:lang w:val="el-GR"/>
        </w:rPr>
        <w:t xml:space="preserve">τον </w:t>
      </w:r>
      <w:r w:rsidRPr="008B1AA1">
        <w:rPr>
          <w:lang w:val="el-GR"/>
        </w:rPr>
        <w:t>έ</w:t>
      </w:r>
      <w:r w:rsidRPr="008B1AA1">
        <w:rPr>
          <w:lang w:val="el-GR"/>
        </w:rPr>
        <w:t xml:space="preserve">να </w:t>
      </w:r>
      <w:r w:rsidRPr="008B1AA1">
        <w:rPr>
          <w:lang w:val="el-GR"/>
        </w:rPr>
        <w:t>έτος</w:t>
      </w:r>
      <w:r w:rsidRPr="008B1AA1">
        <w:rPr>
          <w:lang w:val="el-GR"/>
        </w:rPr>
        <w:t xml:space="preserve"> από </w:t>
      </w:r>
      <w:r w:rsidRPr="008B1AA1">
        <w:rPr>
          <w:lang w:val="el-GR"/>
        </w:rPr>
        <w:t>τη</w:t>
      </w:r>
      <w:r w:rsidRPr="008B1AA1">
        <w:rPr>
          <w:lang w:val="el-GR"/>
        </w:rPr>
        <w:t xml:space="preserve">ν </w:t>
      </w:r>
      <w:r w:rsidRPr="008B1AA1">
        <w:rPr>
          <w:lang w:val="el-GR"/>
        </w:rPr>
        <w:t>ημερομη</w:t>
      </w:r>
      <w:r w:rsidRPr="008B1AA1">
        <w:rPr>
          <w:lang w:val="el-GR"/>
        </w:rPr>
        <w:t xml:space="preserve">νία </w:t>
      </w:r>
      <w:r w:rsidRPr="008B1AA1">
        <w:rPr>
          <w:lang w:val="el-GR"/>
        </w:rPr>
        <w:t>παραλαβής</w:t>
      </w:r>
      <w:r w:rsidRPr="008B1AA1">
        <w:rPr>
          <w:lang w:val="el-GR"/>
        </w:rPr>
        <w:t xml:space="preserve">. </w:t>
      </w:r>
    </w:p>
    <w:p w:rsidR="00F35B00" w:rsidRPr="008B1AA1" w:rsidRDefault="00F35B00">
      <w:pPr>
        <w:rPr>
          <w:lang w:val="el-GR"/>
        </w:rPr>
      </w:pPr>
    </w:p>
    <w:sectPr w:rsidR="00F35B00" w:rsidRPr="008B1AA1" w:rsidSect="00C62B1E">
      <w:pgSz w:w="11906" w:h="17338"/>
      <w:pgMar w:top="1908" w:right="780" w:bottom="687" w:left="9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A1"/>
    <w:rsid w:val="008B1AA1"/>
    <w:rsid w:val="00A37B91"/>
    <w:rsid w:val="00F3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A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A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2024-01-29T07:54:00Z</dcterms:created>
  <dcterms:modified xsi:type="dcterms:W3CDTF">2024-01-29T08:02:00Z</dcterms:modified>
</cp:coreProperties>
</file>